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29" w:rsidRPr="00D90C29" w:rsidRDefault="00D90C29" w:rsidP="00D90C29">
      <w:pPr>
        <w:rPr>
          <w:b/>
          <w:szCs w:val="22"/>
          <w:u w:val="single"/>
        </w:rPr>
      </w:pPr>
      <w:r w:rsidRPr="00D90C29">
        <w:rPr>
          <w:b/>
          <w:szCs w:val="22"/>
          <w:u w:val="single"/>
        </w:rPr>
        <w:t xml:space="preserve">Kick off bijeenkomst </w:t>
      </w:r>
      <w:r w:rsidRPr="00D90C29">
        <w:rPr>
          <w:szCs w:val="22"/>
        </w:rPr>
        <w:t xml:space="preserve"> </w:t>
      </w:r>
      <w:r w:rsidRPr="00D90C29">
        <w:rPr>
          <w:b/>
          <w:szCs w:val="22"/>
        </w:rPr>
        <w:t>CASE – ‘Wat betekent dit voor mij?’</w:t>
      </w:r>
    </w:p>
    <w:p w:rsidR="00D90C29" w:rsidRDefault="00D90C29" w:rsidP="00D90C29">
      <w:pPr>
        <w:rPr>
          <w:sz w:val="20"/>
          <w:szCs w:val="20"/>
        </w:rPr>
      </w:pPr>
    </w:p>
    <w:p w:rsidR="00D90C29" w:rsidRPr="00D90C29" w:rsidRDefault="008C410A" w:rsidP="00D90C29">
      <w:pPr>
        <w:rPr>
          <w:szCs w:val="22"/>
        </w:rPr>
      </w:pPr>
      <w:r>
        <w:rPr>
          <w:szCs w:val="22"/>
        </w:rPr>
        <w:t>Dinsdag 13 april 2021</w:t>
      </w:r>
      <w:bookmarkStart w:id="0" w:name="_GoBack"/>
      <w:bookmarkEnd w:id="0"/>
    </w:p>
    <w:p w:rsidR="00D90C29" w:rsidRPr="00D90C29" w:rsidRDefault="008C410A" w:rsidP="00D90C29">
      <w:pPr>
        <w:rPr>
          <w:szCs w:val="22"/>
        </w:rPr>
      </w:pPr>
      <w:r>
        <w:rPr>
          <w:szCs w:val="22"/>
        </w:rPr>
        <w:t>Digitaal via MS Teams</w:t>
      </w:r>
    </w:p>
    <w:p w:rsidR="00D90C29" w:rsidRPr="00D90C29" w:rsidRDefault="00D90C29" w:rsidP="00D90C29">
      <w:pPr>
        <w:rPr>
          <w:szCs w:val="22"/>
        </w:rPr>
      </w:pPr>
    </w:p>
    <w:p w:rsidR="00D90C29" w:rsidRPr="00D90C29" w:rsidRDefault="00D90C29" w:rsidP="00D90C29">
      <w:pPr>
        <w:rPr>
          <w:i/>
          <w:szCs w:val="22"/>
        </w:rPr>
      </w:pPr>
      <w:r w:rsidRPr="00D90C29">
        <w:rPr>
          <w:szCs w:val="22"/>
        </w:rPr>
        <w:t>De start van CASE vindt plaats tijdens een kennismaking</w:t>
      </w:r>
      <w:r w:rsidR="008C410A">
        <w:rPr>
          <w:szCs w:val="22"/>
        </w:rPr>
        <w:t>bijeenkomst</w:t>
      </w:r>
      <w:r w:rsidRPr="00D90C29">
        <w:rPr>
          <w:szCs w:val="22"/>
        </w:rPr>
        <w:t xml:space="preserve"> van een uur.</w:t>
      </w:r>
      <w:r w:rsidRPr="00D90C29">
        <w:rPr>
          <w:szCs w:val="22"/>
          <w:u w:val="single"/>
        </w:rPr>
        <w:br/>
      </w:r>
      <w:r w:rsidRPr="00D90C29">
        <w:rPr>
          <w:i/>
          <w:szCs w:val="22"/>
        </w:rPr>
        <w:t>- Kennismaking</w:t>
      </w:r>
    </w:p>
    <w:p w:rsidR="00D90C29" w:rsidRPr="00D90C29" w:rsidRDefault="00D90C29" w:rsidP="00D90C29">
      <w:pPr>
        <w:rPr>
          <w:i/>
          <w:szCs w:val="22"/>
        </w:rPr>
      </w:pPr>
      <w:r w:rsidRPr="00D90C29">
        <w:rPr>
          <w:i/>
          <w:szCs w:val="22"/>
        </w:rPr>
        <w:t>- Uitleg programma, doel en aanleiding CASE</w:t>
      </w:r>
    </w:p>
    <w:p w:rsidR="00D90C29" w:rsidRPr="00D90C29" w:rsidRDefault="00D90C29" w:rsidP="00D90C29">
      <w:pPr>
        <w:rPr>
          <w:i/>
          <w:szCs w:val="22"/>
        </w:rPr>
      </w:pPr>
      <w:r w:rsidRPr="00D90C29">
        <w:rPr>
          <w:i/>
          <w:szCs w:val="22"/>
        </w:rPr>
        <w:t xml:space="preserve">- </w:t>
      </w:r>
      <w:r w:rsidR="008C410A">
        <w:rPr>
          <w:i/>
          <w:szCs w:val="22"/>
        </w:rPr>
        <w:t>Doornemen</w:t>
      </w:r>
      <w:r w:rsidRPr="00D90C29">
        <w:rPr>
          <w:i/>
          <w:szCs w:val="22"/>
        </w:rPr>
        <w:t xml:space="preserve"> cursusmap</w:t>
      </w:r>
    </w:p>
    <w:p w:rsidR="00D90C29" w:rsidRPr="00D90C29" w:rsidRDefault="00D90C29" w:rsidP="00D90C29">
      <w:pPr>
        <w:rPr>
          <w:b/>
          <w:szCs w:val="22"/>
          <w:u w:val="single"/>
        </w:rPr>
      </w:pPr>
    </w:p>
    <w:tbl>
      <w:tblPr>
        <w:tblStyle w:val="Tabelraster"/>
        <w:tblW w:w="6327" w:type="dxa"/>
        <w:tblLook w:val="04A0" w:firstRow="1" w:lastRow="0" w:firstColumn="1" w:lastColumn="0" w:noHBand="0" w:noVBand="1"/>
      </w:tblPr>
      <w:tblGrid>
        <w:gridCol w:w="1892"/>
        <w:gridCol w:w="2214"/>
        <w:gridCol w:w="2221"/>
      </w:tblGrid>
      <w:tr w:rsidR="00D90C29" w:rsidRPr="00D90C29" w:rsidTr="006C4FB9">
        <w:tc>
          <w:tcPr>
            <w:tcW w:w="1892" w:type="dxa"/>
          </w:tcPr>
          <w:p w:rsidR="00D90C29" w:rsidRPr="00D90C29" w:rsidRDefault="00D90C29" w:rsidP="006C4FB9">
            <w:pPr>
              <w:rPr>
                <w:b/>
                <w:szCs w:val="22"/>
              </w:rPr>
            </w:pPr>
          </w:p>
        </w:tc>
        <w:tc>
          <w:tcPr>
            <w:tcW w:w="2214" w:type="dxa"/>
          </w:tcPr>
          <w:p w:rsidR="00D90C29" w:rsidRPr="00D90C29" w:rsidRDefault="00D90C29" w:rsidP="006C4FB9">
            <w:pPr>
              <w:rPr>
                <w:b/>
                <w:szCs w:val="22"/>
              </w:rPr>
            </w:pPr>
            <w:r w:rsidRPr="00D90C29">
              <w:rPr>
                <w:b/>
                <w:szCs w:val="22"/>
              </w:rPr>
              <w:t>Spreker</w:t>
            </w:r>
          </w:p>
        </w:tc>
        <w:tc>
          <w:tcPr>
            <w:tcW w:w="2221" w:type="dxa"/>
          </w:tcPr>
          <w:p w:rsidR="00D90C29" w:rsidRPr="00D90C29" w:rsidRDefault="00D90C29" w:rsidP="006C4FB9">
            <w:pPr>
              <w:rPr>
                <w:b/>
                <w:szCs w:val="22"/>
              </w:rPr>
            </w:pPr>
            <w:r w:rsidRPr="00D90C29">
              <w:rPr>
                <w:b/>
                <w:szCs w:val="22"/>
              </w:rPr>
              <w:t>Onderwerp</w:t>
            </w:r>
          </w:p>
        </w:tc>
      </w:tr>
      <w:tr w:rsidR="00D90C29" w:rsidRPr="00D90C29" w:rsidTr="006C4FB9">
        <w:tc>
          <w:tcPr>
            <w:tcW w:w="1892" w:type="dxa"/>
            <w:shd w:val="clear" w:color="auto" w:fill="auto"/>
          </w:tcPr>
          <w:p w:rsidR="00D90C29" w:rsidRPr="00D90C29" w:rsidRDefault="00D90C29" w:rsidP="006C4FB9">
            <w:pPr>
              <w:rPr>
                <w:szCs w:val="22"/>
              </w:rPr>
            </w:pPr>
            <w:r w:rsidRPr="00D90C29">
              <w:rPr>
                <w:szCs w:val="22"/>
              </w:rPr>
              <w:t>12.30-13.30 uur</w:t>
            </w:r>
          </w:p>
        </w:tc>
        <w:tc>
          <w:tcPr>
            <w:tcW w:w="2214" w:type="dxa"/>
            <w:shd w:val="clear" w:color="auto" w:fill="auto"/>
          </w:tcPr>
          <w:p w:rsidR="00D90C29" w:rsidRDefault="00D90C29" w:rsidP="006C4FB9">
            <w:pPr>
              <w:rPr>
                <w:szCs w:val="22"/>
              </w:rPr>
            </w:pPr>
            <w:r w:rsidRPr="00D90C29">
              <w:rPr>
                <w:szCs w:val="22"/>
              </w:rPr>
              <w:t>Marjolein de Groodt</w:t>
            </w:r>
            <w:r w:rsidR="00633529">
              <w:rPr>
                <w:szCs w:val="22"/>
              </w:rPr>
              <w:t>,</w:t>
            </w:r>
          </w:p>
          <w:p w:rsidR="00633529" w:rsidRPr="00D90C29" w:rsidRDefault="00633529" w:rsidP="006C4FB9">
            <w:pPr>
              <w:rPr>
                <w:szCs w:val="22"/>
              </w:rPr>
            </w:pPr>
            <w:r>
              <w:rPr>
                <w:szCs w:val="22"/>
              </w:rPr>
              <w:t>opleidingsadviseur</w:t>
            </w:r>
          </w:p>
          <w:p w:rsidR="00D90C29" w:rsidRPr="00D90C29" w:rsidRDefault="00D90C29" w:rsidP="006C4FB9">
            <w:pPr>
              <w:rPr>
                <w:szCs w:val="22"/>
              </w:rPr>
            </w:pPr>
          </w:p>
        </w:tc>
        <w:tc>
          <w:tcPr>
            <w:tcW w:w="2221" w:type="dxa"/>
            <w:shd w:val="clear" w:color="auto" w:fill="auto"/>
          </w:tcPr>
          <w:p w:rsidR="00D90C29" w:rsidRPr="00D90C29" w:rsidRDefault="00D90C29" w:rsidP="006C4FB9">
            <w:pPr>
              <w:rPr>
                <w:szCs w:val="22"/>
              </w:rPr>
            </w:pPr>
            <w:r w:rsidRPr="00D90C29">
              <w:rPr>
                <w:szCs w:val="22"/>
              </w:rPr>
              <w:t>Kick off</w:t>
            </w:r>
          </w:p>
        </w:tc>
      </w:tr>
    </w:tbl>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D90C29" w:rsidRDefault="00D90C29" w:rsidP="00885C75">
      <w:pPr>
        <w:spacing w:after="200" w:line="276" w:lineRule="auto"/>
        <w:rPr>
          <w:b/>
          <w:szCs w:val="22"/>
          <w:u w:val="single"/>
        </w:rPr>
      </w:pPr>
    </w:p>
    <w:p w:rsidR="008C410A" w:rsidRDefault="008C410A" w:rsidP="00885C75">
      <w:pPr>
        <w:spacing w:after="200" w:line="276" w:lineRule="auto"/>
        <w:rPr>
          <w:b/>
          <w:szCs w:val="22"/>
          <w:u w:val="single"/>
        </w:rPr>
      </w:pPr>
    </w:p>
    <w:p w:rsidR="00633529" w:rsidRDefault="007A6A57" w:rsidP="00633529">
      <w:pPr>
        <w:rPr>
          <w:b/>
          <w:sz w:val="20"/>
          <w:szCs w:val="20"/>
          <w:u w:val="single"/>
        </w:rPr>
      </w:pPr>
      <w:r w:rsidRPr="00537328">
        <w:rPr>
          <w:b/>
          <w:szCs w:val="22"/>
          <w:u w:val="single"/>
        </w:rPr>
        <w:lastRenderedPageBreak/>
        <w:t>CASE</w:t>
      </w:r>
      <w:r>
        <w:rPr>
          <w:b/>
          <w:szCs w:val="22"/>
          <w:u w:val="single"/>
        </w:rPr>
        <w:t>-</w:t>
      </w:r>
      <w:r w:rsidR="00713A49" w:rsidRPr="00537328">
        <w:rPr>
          <w:b/>
          <w:szCs w:val="22"/>
          <w:u w:val="single"/>
        </w:rPr>
        <w:t xml:space="preserve">dag </w:t>
      </w:r>
      <w:r w:rsidR="0059686E" w:rsidRPr="00537328">
        <w:rPr>
          <w:b/>
          <w:szCs w:val="22"/>
          <w:u w:val="single"/>
        </w:rPr>
        <w:t>1</w:t>
      </w:r>
      <w:r w:rsidR="007E3B74" w:rsidRPr="00537328">
        <w:rPr>
          <w:b/>
          <w:szCs w:val="22"/>
          <w:u w:val="single"/>
        </w:rPr>
        <w:t xml:space="preserve"> </w:t>
      </w:r>
      <w:r w:rsidR="006224D7" w:rsidRPr="00537328">
        <w:rPr>
          <w:b/>
          <w:szCs w:val="22"/>
          <w:u w:val="single"/>
        </w:rPr>
        <w:t xml:space="preserve"> </w:t>
      </w:r>
      <w:r w:rsidR="006224D7" w:rsidRPr="00537328">
        <w:rPr>
          <w:b/>
          <w:szCs w:val="22"/>
        </w:rPr>
        <w:t xml:space="preserve">‘Vrijblijvendheid voorbij’ en </w:t>
      </w:r>
      <w:r>
        <w:rPr>
          <w:b/>
          <w:szCs w:val="22"/>
        </w:rPr>
        <w:t>w</w:t>
      </w:r>
      <w:r w:rsidR="006224D7" w:rsidRPr="00537328">
        <w:rPr>
          <w:b/>
          <w:szCs w:val="22"/>
        </w:rPr>
        <w:t>aardegedreven zorg</w:t>
      </w:r>
    </w:p>
    <w:p w:rsidR="00633529" w:rsidRDefault="00633529" w:rsidP="00633529">
      <w:pPr>
        <w:rPr>
          <w:szCs w:val="22"/>
        </w:rPr>
      </w:pPr>
      <w:r>
        <w:rPr>
          <w:szCs w:val="22"/>
        </w:rPr>
        <w:t>Donderdag 29 april 2021</w:t>
      </w:r>
    </w:p>
    <w:p w:rsidR="00C3514A" w:rsidRPr="00633529" w:rsidRDefault="008C410A" w:rsidP="00633529">
      <w:pPr>
        <w:rPr>
          <w:b/>
          <w:sz w:val="20"/>
          <w:szCs w:val="20"/>
          <w:u w:val="single"/>
        </w:rPr>
      </w:pPr>
      <w:r>
        <w:rPr>
          <w:szCs w:val="22"/>
        </w:rPr>
        <w:t>Digitaal via MS Teams of wanneer weer mogelijk bij e</w:t>
      </w:r>
      <w:r w:rsidR="00C3514A" w:rsidRPr="00537328">
        <w:rPr>
          <w:szCs w:val="22"/>
        </w:rPr>
        <w:t>venementencentrum de Couwenbergh</w:t>
      </w:r>
    </w:p>
    <w:p w:rsidR="00110C9B" w:rsidRPr="00537328" w:rsidRDefault="00110C9B" w:rsidP="00D37B30">
      <w:pPr>
        <w:rPr>
          <w:szCs w:val="22"/>
        </w:rPr>
      </w:pPr>
    </w:p>
    <w:p w:rsidR="007E3B74" w:rsidRPr="00592FE2" w:rsidRDefault="004F7C89" w:rsidP="007E3B74">
      <w:pPr>
        <w:rPr>
          <w:b/>
          <w:sz w:val="20"/>
          <w:szCs w:val="20"/>
        </w:rPr>
      </w:pPr>
      <w:r w:rsidRPr="00592FE2">
        <w:rPr>
          <w:b/>
          <w:sz w:val="20"/>
          <w:szCs w:val="20"/>
        </w:rPr>
        <w:t xml:space="preserve">Ochtend: ‘Vrijblijvendheid voorbij’ </w:t>
      </w:r>
    </w:p>
    <w:p w:rsidR="007E3B74" w:rsidRPr="00592FE2" w:rsidRDefault="006224D7" w:rsidP="004F7C89">
      <w:pPr>
        <w:rPr>
          <w:sz w:val="20"/>
          <w:szCs w:val="20"/>
        </w:rPr>
      </w:pPr>
      <w:r w:rsidRPr="00592FE2">
        <w:rPr>
          <w:sz w:val="20"/>
          <w:szCs w:val="20"/>
        </w:rPr>
        <w:t>We maken kennis met h</w:t>
      </w:r>
      <w:r w:rsidR="007E3B74" w:rsidRPr="00592FE2">
        <w:rPr>
          <w:sz w:val="20"/>
          <w:szCs w:val="20"/>
        </w:rPr>
        <w:t>et Elkerliek ziekenhuis: wie z</w:t>
      </w:r>
      <w:r w:rsidR="003C65A5" w:rsidRPr="00592FE2">
        <w:rPr>
          <w:sz w:val="20"/>
          <w:szCs w:val="20"/>
        </w:rPr>
        <w:t xml:space="preserve">ijn wij, waar staan wij voor, </w:t>
      </w:r>
      <w:r w:rsidR="007E3B74" w:rsidRPr="00592FE2">
        <w:rPr>
          <w:sz w:val="20"/>
          <w:szCs w:val="20"/>
        </w:rPr>
        <w:t>wat doen wij</w:t>
      </w:r>
      <w:r w:rsidR="003C65A5" w:rsidRPr="00592FE2">
        <w:rPr>
          <w:sz w:val="20"/>
          <w:szCs w:val="20"/>
        </w:rPr>
        <w:t xml:space="preserve"> en wat kunnen we verwachten van elkaar</w:t>
      </w:r>
      <w:r w:rsidR="007E3B74" w:rsidRPr="00592FE2">
        <w:rPr>
          <w:sz w:val="20"/>
          <w:szCs w:val="20"/>
        </w:rPr>
        <w:t>.</w:t>
      </w:r>
    </w:p>
    <w:p w:rsidR="007E3B74" w:rsidRPr="00592FE2" w:rsidRDefault="007E3B74" w:rsidP="007E3B74">
      <w:pPr>
        <w:rPr>
          <w:sz w:val="20"/>
          <w:szCs w:val="20"/>
        </w:rPr>
      </w:pPr>
    </w:p>
    <w:p w:rsidR="00FA1B69" w:rsidRPr="00592FE2" w:rsidRDefault="00FA1B69" w:rsidP="00FA1B69">
      <w:pPr>
        <w:rPr>
          <w:i/>
          <w:sz w:val="20"/>
          <w:szCs w:val="20"/>
        </w:rPr>
      </w:pPr>
      <w:r w:rsidRPr="00592FE2">
        <w:rPr>
          <w:sz w:val="20"/>
          <w:szCs w:val="20"/>
        </w:rPr>
        <w:t xml:space="preserve">- </w:t>
      </w:r>
      <w:r w:rsidRPr="00592FE2">
        <w:rPr>
          <w:i/>
          <w:sz w:val="20"/>
          <w:szCs w:val="20"/>
        </w:rPr>
        <w:t>Welkom en introductie ziekenhuiszorg in Nederland</w:t>
      </w:r>
    </w:p>
    <w:p w:rsidR="007E3B74" w:rsidRPr="00592FE2" w:rsidRDefault="00FA1B69" w:rsidP="00FA1B69">
      <w:pPr>
        <w:ind w:left="142"/>
        <w:rPr>
          <w:sz w:val="20"/>
          <w:szCs w:val="20"/>
        </w:rPr>
      </w:pPr>
      <w:r w:rsidRPr="00592FE2">
        <w:rPr>
          <w:sz w:val="20"/>
          <w:szCs w:val="20"/>
        </w:rPr>
        <w:t>We bespreken hoofdzaken die ten grondslag liggen</w:t>
      </w:r>
      <w:r w:rsidR="007E3B74" w:rsidRPr="00592FE2">
        <w:rPr>
          <w:sz w:val="20"/>
          <w:szCs w:val="20"/>
        </w:rPr>
        <w:t xml:space="preserve"> aan ons handelen als ziekenhuis</w:t>
      </w:r>
      <w:r w:rsidRPr="00592FE2">
        <w:rPr>
          <w:sz w:val="20"/>
          <w:szCs w:val="20"/>
        </w:rPr>
        <w:t xml:space="preserve"> en gaan in op ziekenhuiszorg in Nederland</w:t>
      </w:r>
      <w:r w:rsidR="003C65A5" w:rsidRPr="00592FE2">
        <w:rPr>
          <w:sz w:val="20"/>
          <w:szCs w:val="20"/>
        </w:rPr>
        <w:t>.</w:t>
      </w:r>
      <w:r w:rsidR="007E3B74" w:rsidRPr="00592FE2">
        <w:rPr>
          <w:sz w:val="20"/>
          <w:szCs w:val="20"/>
        </w:rPr>
        <w:t xml:space="preserve"> </w:t>
      </w:r>
    </w:p>
    <w:p w:rsidR="00FA1B69" w:rsidRPr="00592FE2" w:rsidRDefault="00FA1B69" w:rsidP="00FA1B69">
      <w:pPr>
        <w:ind w:left="142" w:hanging="142"/>
        <w:rPr>
          <w:sz w:val="20"/>
          <w:szCs w:val="20"/>
        </w:rPr>
      </w:pPr>
      <w:r w:rsidRPr="00592FE2">
        <w:rPr>
          <w:sz w:val="20"/>
          <w:szCs w:val="20"/>
        </w:rPr>
        <w:t xml:space="preserve">   De hiervoor benodigde basisinformatie, in deze map, vooraf doorlezen: </w:t>
      </w:r>
    </w:p>
    <w:p w:rsidR="007E3B74" w:rsidRPr="00592FE2" w:rsidRDefault="007E3B74" w:rsidP="00240ED8">
      <w:pPr>
        <w:pStyle w:val="Lijstalinea"/>
        <w:numPr>
          <w:ilvl w:val="1"/>
          <w:numId w:val="20"/>
        </w:numPr>
        <w:ind w:left="709" w:hanging="425"/>
        <w:rPr>
          <w:sz w:val="20"/>
          <w:szCs w:val="20"/>
        </w:rPr>
      </w:pPr>
      <w:r w:rsidRPr="00592FE2">
        <w:rPr>
          <w:sz w:val="20"/>
          <w:szCs w:val="20"/>
        </w:rPr>
        <w:t xml:space="preserve">Het Hoofdlijnenakkoord </w:t>
      </w:r>
    </w:p>
    <w:p w:rsidR="007E3B74" w:rsidRPr="00592FE2" w:rsidRDefault="007E3B74" w:rsidP="00240ED8">
      <w:pPr>
        <w:pStyle w:val="Lijstalinea"/>
        <w:numPr>
          <w:ilvl w:val="1"/>
          <w:numId w:val="20"/>
        </w:numPr>
        <w:ind w:left="709" w:hanging="425"/>
        <w:rPr>
          <w:sz w:val="20"/>
          <w:szCs w:val="20"/>
        </w:rPr>
      </w:pPr>
      <w:r w:rsidRPr="00592FE2">
        <w:rPr>
          <w:rStyle w:val="st1"/>
          <w:sz w:val="20"/>
          <w:szCs w:val="20"/>
        </w:rPr>
        <w:t xml:space="preserve">Het visiedocument 'Medisch Specialist </w:t>
      </w:r>
      <w:r w:rsidRPr="00592FE2">
        <w:rPr>
          <w:rStyle w:val="Nadruk"/>
          <w:sz w:val="20"/>
          <w:szCs w:val="20"/>
        </w:rPr>
        <w:t>2025</w:t>
      </w:r>
      <w:r w:rsidRPr="00592FE2">
        <w:rPr>
          <w:rStyle w:val="st1"/>
          <w:sz w:val="20"/>
          <w:szCs w:val="20"/>
        </w:rPr>
        <w:t xml:space="preserve">' </w:t>
      </w:r>
      <w:r w:rsidRPr="00592FE2">
        <w:rPr>
          <w:sz w:val="20"/>
          <w:szCs w:val="20"/>
        </w:rPr>
        <w:t>(FMS)</w:t>
      </w:r>
    </w:p>
    <w:p w:rsidR="007E3B74" w:rsidRPr="00592FE2" w:rsidRDefault="007E3B74" w:rsidP="00240ED8">
      <w:pPr>
        <w:pStyle w:val="Lijstalinea"/>
        <w:numPr>
          <w:ilvl w:val="1"/>
          <w:numId w:val="20"/>
        </w:numPr>
        <w:ind w:left="709" w:hanging="425"/>
        <w:rPr>
          <w:sz w:val="20"/>
          <w:szCs w:val="20"/>
        </w:rPr>
      </w:pPr>
      <w:r w:rsidRPr="00592FE2">
        <w:rPr>
          <w:sz w:val="20"/>
          <w:szCs w:val="20"/>
        </w:rPr>
        <w:t>Governancestructuur Elkerliek</w:t>
      </w:r>
      <w:r w:rsidR="00FA1B69" w:rsidRPr="00592FE2">
        <w:rPr>
          <w:sz w:val="20"/>
          <w:szCs w:val="20"/>
        </w:rPr>
        <w:t>/organogram Elkerliek</w:t>
      </w:r>
    </w:p>
    <w:p w:rsidR="007E3B74" w:rsidRPr="00592FE2" w:rsidRDefault="00FA1B69" w:rsidP="00240ED8">
      <w:pPr>
        <w:pStyle w:val="Lijstalinea"/>
        <w:numPr>
          <w:ilvl w:val="1"/>
          <w:numId w:val="20"/>
        </w:numPr>
        <w:ind w:left="709" w:hanging="425"/>
        <w:rPr>
          <w:sz w:val="20"/>
          <w:szCs w:val="20"/>
        </w:rPr>
      </w:pPr>
      <w:r w:rsidRPr="00592FE2">
        <w:rPr>
          <w:sz w:val="20"/>
          <w:szCs w:val="20"/>
        </w:rPr>
        <w:t>Kaderbrief/</w:t>
      </w:r>
      <w:r w:rsidR="007E3B74" w:rsidRPr="00592FE2">
        <w:rPr>
          <w:sz w:val="20"/>
          <w:szCs w:val="20"/>
        </w:rPr>
        <w:t>Contour 20</w:t>
      </w:r>
      <w:r w:rsidR="00C7543E">
        <w:rPr>
          <w:sz w:val="20"/>
          <w:szCs w:val="20"/>
        </w:rPr>
        <w:t>21</w:t>
      </w:r>
    </w:p>
    <w:p w:rsidR="007E3B74" w:rsidRPr="00592FE2" w:rsidRDefault="007E3B74" w:rsidP="00240ED8">
      <w:pPr>
        <w:pStyle w:val="Lijstalinea"/>
        <w:numPr>
          <w:ilvl w:val="1"/>
          <w:numId w:val="20"/>
        </w:numPr>
        <w:ind w:left="709" w:hanging="425"/>
        <w:rPr>
          <w:sz w:val="20"/>
          <w:szCs w:val="20"/>
        </w:rPr>
      </w:pPr>
      <w:r w:rsidRPr="00592FE2">
        <w:rPr>
          <w:sz w:val="20"/>
          <w:szCs w:val="20"/>
        </w:rPr>
        <w:t>Waardegedreven zorg Elkerliek</w:t>
      </w:r>
    </w:p>
    <w:p w:rsidR="0005112F" w:rsidRPr="00592FE2" w:rsidRDefault="00FA1B69" w:rsidP="00FA1B69">
      <w:pPr>
        <w:ind w:firstLine="142"/>
        <w:rPr>
          <w:sz w:val="20"/>
          <w:szCs w:val="20"/>
        </w:rPr>
      </w:pPr>
      <w:r w:rsidRPr="00592FE2">
        <w:rPr>
          <w:sz w:val="20"/>
          <w:szCs w:val="20"/>
        </w:rPr>
        <w:t>Welk</w:t>
      </w:r>
      <w:r w:rsidR="003C65A5" w:rsidRPr="00592FE2">
        <w:rPr>
          <w:sz w:val="20"/>
          <w:szCs w:val="20"/>
        </w:rPr>
        <w:t xml:space="preserve">e vragen heb je aan de </w:t>
      </w:r>
      <w:r w:rsidRPr="00592FE2">
        <w:rPr>
          <w:sz w:val="20"/>
          <w:szCs w:val="20"/>
        </w:rPr>
        <w:t>gasten</w:t>
      </w:r>
      <w:r w:rsidR="003C65A5" w:rsidRPr="00592FE2">
        <w:rPr>
          <w:sz w:val="20"/>
          <w:szCs w:val="20"/>
        </w:rPr>
        <w:t xml:space="preserve"> van het open tafelgesprek</w:t>
      </w:r>
      <w:r w:rsidRPr="00592FE2">
        <w:rPr>
          <w:sz w:val="20"/>
          <w:szCs w:val="20"/>
        </w:rPr>
        <w:t>?</w:t>
      </w:r>
    </w:p>
    <w:p w:rsidR="007E3B74" w:rsidRPr="00592FE2" w:rsidRDefault="007E3B74" w:rsidP="007E3B74">
      <w:pPr>
        <w:ind w:left="709" w:hanging="709"/>
        <w:rPr>
          <w:sz w:val="20"/>
          <w:szCs w:val="20"/>
        </w:rPr>
      </w:pPr>
    </w:p>
    <w:p w:rsidR="007E3B74" w:rsidRPr="00592FE2" w:rsidRDefault="00FA1B69" w:rsidP="007E3B74">
      <w:pPr>
        <w:rPr>
          <w:sz w:val="20"/>
          <w:szCs w:val="20"/>
        </w:rPr>
      </w:pPr>
      <w:r w:rsidRPr="00592FE2">
        <w:rPr>
          <w:i/>
          <w:sz w:val="20"/>
          <w:szCs w:val="20"/>
        </w:rPr>
        <w:t xml:space="preserve">- </w:t>
      </w:r>
      <w:r w:rsidR="007E3B74" w:rsidRPr="00592FE2">
        <w:rPr>
          <w:i/>
          <w:sz w:val="20"/>
          <w:szCs w:val="20"/>
        </w:rPr>
        <w:t>Open tafelgesprek</w:t>
      </w:r>
      <w:r w:rsidR="007E3B74" w:rsidRPr="00592FE2">
        <w:rPr>
          <w:sz w:val="20"/>
          <w:szCs w:val="20"/>
        </w:rPr>
        <w:t xml:space="preserve"> </w:t>
      </w:r>
    </w:p>
    <w:p w:rsidR="007E3B74" w:rsidRPr="00592FE2" w:rsidRDefault="00FA1B69" w:rsidP="00FA1B69">
      <w:pPr>
        <w:rPr>
          <w:sz w:val="20"/>
          <w:szCs w:val="20"/>
        </w:rPr>
      </w:pPr>
      <w:r w:rsidRPr="00592FE2">
        <w:rPr>
          <w:sz w:val="20"/>
          <w:szCs w:val="20"/>
        </w:rPr>
        <w:t xml:space="preserve">Een open tafelgesprek volgt met leden van de </w:t>
      </w:r>
      <w:r w:rsidR="007E3B74" w:rsidRPr="00592FE2">
        <w:rPr>
          <w:sz w:val="20"/>
          <w:szCs w:val="20"/>
        </w:rPr>
        <w:t>R</w:t>
      </w:r>
      <w:r w:rsidRPr="00592FE2">
        <w:rPr>
          <w:sz w:val="20"/>
          <w:szCs w:val="20"/>
        </w:rPr>
        <w:t xml:space="preserve">aad van Bestuur, </w:t>
      </w:r>
      <w:r w:rsidR="00DC0A98" w:rsidRPr="00592FE2">
        <w:rPr>
          <w:sz w:val="20"/>
          <w:szCs w:val="20"/>
        </w:rPr>
        <w:t xml:space="preserve">Vereniging </w:t>
      </w:r>
      <w:r w:rsidRPr="00592FE2">
        <w:rPr>
          <w:sz w:val="20"/>
          <w:szCs w:val="20"/>
        </w:rPr>
        <w:t>Medische Staf en</w:t>
      </w:r>
      <w:r w:rsidR="007E3B74" w:rsidRPr="00592FE2">
        <w:rPr>
          <w:sz w:val="20"/>
          <w:szCs w:val="20"/>
        </w:rPr>
        <w:t xml:space="preserve"> MSB</w:t>
      </w:r>
      <w:r w:rsidR="006224D7" w:rsidRPr="00592FE2">
        <w:rPr>
          <w:sz w:val="20"/>
          <w:szCs w:val="20"/>
        </w:rPr>
        <w:t>/VMSD</w:t>
      </w:r>
      <w:r w:rsidR="001F4D4D" w:rsidRPr="00592FE2">
        <w:rPr>
          <w:sz w:val="20"/>
          <w:szCs w:val="20"/>
        </w:rPr>
        <w:t>.</w:t>
      </w:r>
    </w:p>
    <w:p w:rsidR="007E3B74" w:rsidRPr="00592FE2" w:rsidRDefault="007E3B74" w:rsidP="007E3B74">
      <w:pPr>
        <w:rPr>
          <w:sz w:val="20"/>
          <w:szCs w:val="20"/>
        </w:rPr>
      </w:pPr>
    </w:p>
    <w:p w:rsidR="000773AF" w:rsidRPr="00592FE2" w:rsidRDefault="000773AF" w:rsidP="007E3B74">
      <w:pPr>
        <w:rPr>
          <w:sz w:val="20"/>
          <w:szCs w:val="20"/>
        </w:rPr>
      </w:pPr>
    </w:p>
    <w:p w:rsidR="007E3B74" w:rsidRPr="00592FE2" w:rsidRDefault="004F7C89" w:rsidP="007E3B74">
      <w:pPr>
        <w:rPr>
          <w:b/>
          <w:sz w:val="20"/>
          <w:szCs w:val="20"/>
        </w:rPr>
      </w:pPr>
      <w:r w:rsidRPr="00592FE2">
        <w:rPr>
          <w:b/>
          <w:sz w:val="20"/>
          <w:szCs w:val="20"/>
        </w:rPr>
        <w:t xml:space="preserve">Middag: </w:t>
      </w:r>
      <w:r w:rsidR="007E3B74" w:rsidRPr="00592FE2">
        <w:rPr>
          <w:b/>
          <w:sz w:val="20"/>
          <w:szCs w:val="20"/>
        </w:rPr>
        <w:t xml:space="preserve">Waardegedreven zorg </w:t>
      </w:r>
    </w:p>
    <w:p w:rsidR="00240ED8" w:rsidRPr="00592FE2" w:rsidRDefault="007A6A57" w:rsidP="007E3B74">
      <w:pPr>
        <w:rPr>
          <w:sz w:val="20"/>
          <w:szCs w:val="20"/>
        </w:rPr>
      </w:pPr>
      <w:r>
        <w:rPr>
          <w:sz w:val="20"/>
          <w:szCs w:val="20"/>
        </w:rPr>
        <w:t>Waarde</w:t>
      </w:r>
      <w:r w:rsidR="00240ED8" w:rsidRPr="00592FE2">
        <w:rPr>
          <w:sz w:val="20"/>
          <w:szCs w:val="20"/>
        </w:rPr>
        <w:t>gedreven zorg loopt als een rode draad door het CASE-traject. We starten met een introductie op dit thema.</w:t>
      </w:r>
    </w:p>
    <w:p w:rsidR="00240ED8" w:rsidRPr="00592FE2" w:rsidRDefault="00240ED8" w:rsidP="007E3B74">
      <w:pPr>
        <w:rPr>
          <w:sz w:val="20"/>
          <w:szCs w:val="20"/>
        </w:rPr>
      </w:pPr>
    </w:p>
    <w:p w:rsidR="00240ED8" w:rsidRPr="00592FE2" w:rsidRDefault="00240ED8" w:rsidP="007E3B74">
      <w:pPr>
        <w:rPr>
          <w:i/>
          <w:sz w:val="20"/>
          <w:szCs w:val="20"/>
        </w:rPr>
      </w:pPr>
      <w:r w:rsidRPr="00592FE2">
        <w:rPr>
          <w:i/>
          <w:sz w:val="20"/>
          <w:szCs w:val="20"/>
        </w:rPr>
        <w:t xml:space="preserve">- </w:t>
      </w:r>
      <w:r w:rsidR="00FA1B69" w:rsidRPr="00592FE2">
        <w:rPr>
          <w:i/>
          <w:sz w:val="20"/>
          <w:szCs w:val="20"/>
        </w:rPr>
        <w:t>Een korte leantraining</w:t>
      </w:r>
      <w:r w:rsidRPr="00592FE2">
        <w:rPr>
          <w:i/>
          <w:sz w:val="20"/>
          <w:szCs w:val="20"/>
        </w:rPr>
        <w:t xml:space="preserve"> </w:t>
      </w:r>
    </w:p>
    <w:p w:rsidR="00FA1B69" w:rsidRPr="00592FE2" w:rsidRDefault="00FA1B69" w:rsidP="00240ED8">
      <w:pPr>
        <w:ind w:firstLine="142"/>
        <w:rPr>
          <w:sz w:val="20"/>
          <w:szCs w:val="20"/>
        </w:rPr>
      </w:pPr>
      <w:r w:rsidRPr="00592FE2">
        <w:rPr>
          <w:sz w:val="20"/>
          <w:szCs w:val="20"/>
        </w:rPr>
        <w:t>We gaan in op de volgende onderwerpen:</w:t>
      </w:r>
    </w:p>
    <w:p w:rsidR="007E3B74" w:rsidRPr="00592FE2" w:rsidRDefault="007E3B74" w:rsidP="007E3B74">
      <w:pPr>
        <w:numPr>
          <w:ilvl w:val="0"/>
          <w:numId w:val="12"/>
        </w:numPr>
        <w:rPr>
          <w:sz w:val="20"/>
          <w:szCs w:val="20"/>
        </w:rPr>
      </w:pPr>
      <w:r w:rsidRPr="00592FE2">
        <w:rPr>
          <w:sz w:val="20"/>
          <w:szCs w:val="20"/>
        </w:rPr>
        <w:t>Hoe verspilling tegengaan</w:t>
      </w:r>
    </w:p>
    <w:p w:rsidR="007E3B74" w:rsidRPr="00592FE2" w:rsidRDefault="007E3B74" w:rsidP="007E3B74">
      <w:pPr>
        <w:numPr>
          <w:ilvl w:val="0"/>
          <w:numId w:val="11"/>
        </w:numPr>
        <w:rPr>
          <w:sz w:val="20"/>
          <w:szCs w:val="20"/>
        </w:rPr>
      </w:pPr>
      <w:r w:rsidRPr="00592FE2">
        <w:rPr>
          <w:sz w:val="20"/>
          <w:szCs w:val="20"/>
        </w:rPr>
        <w:t>Verantwoordelijkheid nemen en leiderschap</w:t>
      </w:r>
    </w:p>
    <w:p w:rsidR="007E3B74" w:rsidRPr="00592FE2" w:rsidRDefault="007E3B74" w:rsidP="007E3B74">
      <w:pPr>
        <w:numPr>
          <w:ilvl w:val="0"/>
          <w:numId w:val="11"/>
        </w:numPr>
        <w:rPr>
          <w:sz w:val="20"/>
          <w:szCs w:val="20"/>
        </w:rPr>
      </w:pPr>
      <w:r w:rsidRPr="00592FE2">
        <w:rPr>
          <w:sz w:val="20"/>
          <w:szCs w:val="20"/>
        </w:rPr>
        <w:t>Waarde voor patiënt toevoegen</w:t>
      </w:r>
    </w:p>
    <w:p w:rsidR="007E3B74" w:rsidRPr="00592FE2" w:rsidRDefault="007E3B74" w:rsidP="007E3B74">
      <w:pPr>
        <w:rPr>
          <w:i/>
          <w:sz w:val="20"/>
          <w:szCs w:val="20"/>
        </w:rPr>
      </w:pPr>
    </w:p>
    <w:p w:rsidR="00240ED8" w:rsidRPr="00592FE2" w:rsidRDefault="00240ED8" w:rsidP="007E3B74">
      <w:pPr>
        <w:rPr>
          <w:i/>
          <w:sz w:val="20"/>
          <w:szCs w:val="20"/>
        </w:rPr>
      </w:pPr>
      <w:r w:rsidRPr="00592FE2">
        <w:rPr>
          <w:i/>
          <w:sz w:val="20"/>
          <w:szCs w:val="20"/>
        </w:rPr>
        <w:t>- Een introductie op de rode draadopdracht</w:t>
      </w:r>
    </w:p>
    <w:p w:rsidR="007E3B74" w:rsidRPr="00592FE2" w:rsidRDefault="00240ED8" w:rsidP="001F4D4D">
      <w:pPr>
        <w:ind w:left="142"/>
        <w:rPr>
          <w:sz w:val="20"/>
          <w:szCs w:val="20"/>
        </w:rPr>
      </w:pPr>
      <w:r w:rsidRPr="00592FE2">
        <w:rPr>
          <w:sz w:val="20"/>
          <w:szCs w:val="20"/>
        </w:rPr>
        <w:t>Tijdens het gehele CASE-traject werk</w:t>
      </w:r>
      <w:r w:rsidR="00C7543E">
        <w:rPr>
          <w:sz w:val="20"/>
          <w:szCs w:val="20"/>
        </w:rPr>
        <w:t xml:space="preserve">en we aan een verbeteropdracht </w:t>
      </w:r>
      <w:r w:rsidR="007A6A57">
        <w:rPr>
          <w:sz w:val="20"/>
          <w:szCs w:val="20"/>
        </w:rPr>
        <w:t>in het kader van waarde</w:t>
      </w:r>
      <w:r w:rsidRPr="00592FE2">
        <w:rPr>
          <w:sz w:val="20"/>
          <w:szCs w:val="20"/>
        </w:rPr>
        <w:t xml:space="preserve">gedreven zorg. </w:t>
      </w:r>
    </w:p>
    <w:p w:rsidR="001F4D4D" w:rsidRPr="00592FE2" w:rsidRDefault="003C65A5" w:rsidP="001F4D4D">
      <w:pPr>
        <w:ind w:left="142"/>
        <w:rPr>
          <w:sz w:val="20"/>
          <w:szCs w:val="20"/>
        </w:rPr>
      </w:pPr>
      <w:r w:rsidRPr="00592FE2">
        <w:rPr>
          <w:sz w:val="20"/>
          <w:szCs w:val="20"/>
        </w:rPr>
        <w:t>De deelnemers krijgen</w:t>
      </w:r>
      <w:r w:rsidR="001F4D4D" w:rsidRPr="00592FE2">
        <w:rPr>
          <w:sz w:val="20"/>
          <w:szCs w:val="20"/>
        </w:rPr>
        <w:t xml:space="preserve"> de opdracht </w:t>
      </w:r>
      <w:r w:rsidRPr="00592FE2">
        <w:rPr>
          <w:sz w:val="20"/>
          <w:szCs w:val="20"/>
        </w:rPr>
        <w:t>om een onderwerp binnen hun</w:t>
      </w:r>
      <w:r w:rsidR="001F4D4D" w:rsidRPr="00592FE2">
        <w:rPr>
          <w:sz w:val="20"/>
          <w:szCs w:val="20"/>
        </w:rPr>
        <w:t xml:space="preserve"> maatschap/vakgroep/OE of het ziekenhuis te onderzoeken waarvan zij vinden dat dit beter kan en hier een plan voor te maken om dit aan te pakken. Hierbij moeten ze h</w:t>
      </w:r>
      <w:r w:rsidR="00C7543E">
        <w:rPr>
          <w:sz w:val="20"/>
          <w:szCs w:val="20"/>
        </w:rPr>
        <w:t>et gesprek aan gaan met hun collega’s</w:t>
      </w:r>
      <w:r w:rsidR="001F4D4D" w:rsidRPr="00592FE2">
        <w:rPr>
          <w:sz w:val="20"/>
          <w:szCs w:val="20"/>
        </w:rPr>
        <w:t xml:space="preserve"> en alle andere mensen die betrokken zijn.</w:t>
      </w:r>
    </w:p>
    <w:p w:rsidR="001F4D4D" w:rsidRPr="00592FE2" w:rsidRDefault="003C65A5" w:rsidP="001F4D4D">
      <w:pPr>
        <w:ind w:left="142"/>
        <w:rPr>
          <w:sz w:val="20"/>
          <w:szCs w:val="20"/>
        </w:rPr>
      </w:pPr>
      <w:r w:rsidRPr="00592FE2">
        <w:rPr>
          <w:sz w:val="20"/>
          <w:szCs w:val="20"/>
        </w:rPr>
        <w:t>W</w:t>
      </w:r>
      <w:r w:rsidR="001F4D4D" w:rsidRPr="00592FE2">
        <w:rPr>
          <w:sz w:val="20"/>
          <w:szCs w:val="20"/>
        </w:rPr>
        <w:t>e gaan dit d</w:t>
      </w:r>
      <w:r w:rsidRPr="00592FE2">
        <w:rPr>
          <w:sz w:val="20"/>
          <w:szCs w:val="20"/>
        </w:rPr>
        <w:t>oen in groepjes van twee zodat w</w:t>
      </w:r>
      <w:r w:rsidR="001F4D4D" w:rsidRPr="00592FE2">
        <w:rPr>
          <w:sz w:val="20"/>
          <w:szCs w:val="20"/>
        </w:rPr>
        <w:t xml:space="preserve">e elkaar kunnen ondersteunen. </w:t>
      </w:r>
      <w:r w:rsidRPr="00592FE2">
        <w:rPr>
          <w:sz w:val="20"/>
          <w:szCs w:val="20"/>
        </w:rPr>
        <w:t xml:space="preserve">Tijdens </w:t>
      </w:r>
      <w:r w:rsidR="00C7543E">
        <w:rPr>
          <w:sz w:val="20"/>
          <w:szCs w:val="20"/>
        </w:rPr>
        <w:t>het CASE</w:t>
      </w:r>
      <w:r w:rsidRPr="00592FE2">
        <w:rPr>
          <w:sz w:val="20"/>
          <w:szCs w:val="20"/>
        </w:rPr>
        <w:t xml:space="preserve"> </w:t>
      </w:r>
      <w:r w:rsidR="00C7543E">
        <w:rPr>
          <w:sz w:val="20"/>
          <w:szCs w:val="20"/>
        </w:rPr>
        <w:t xml:space="preserve">vindt regelmatig een </w:t>
      </w:r>
      <w:r w:rsidR="001F4D4D" w:rsidRPr="00592FE2">
        <w:rPr>
          <w:sz w:val="20"/>
          <w:szCs w:val="20"/>
        </w:rPr>
        <w:t>terugkoppeling</w:t>
      </w:r>
      <w:r w:rsidR="00C7543E">
        <w:rPr>
          <w:sz w:val="20"/>
          <w:szCs w:val="20"/>
        </w:rPr>
        <w:t xml:space="preserve"> plaats over de voortgang van de opdracht</w:t>
      </w:r>
      <w:r w:rsidR="001F4D4D" w:rsidRPr="00592FE2">
        <w:rPr>
          <w:sz w:val="20"/>
          <w:szCs w:val="20"/>
        </w:rPr>
        <w:t>. Tijdens de laatste CASE-dag worden de opdrachten gepresenteerd en geëvalueerd.</w:t>
      </w:r>
    </w:p>
    <w:p w:rsidR="001F4D4D" w:rsidRPr="00592FE2" w:rsidRDefault="001F4D4D" w:rsidP="001F4D4D">
      <w:pPr>
        <w:ind w:firstLine="142"/>
        <w:rPr>
          <w:sz w:val="20"/>
          <w:szCs w:val="20"/>
        </w:rPr>
      </w:pPr>
    </w:p>
    <w:p w:rsidR="0091784D" w:rsidRPr="00592FE2" w:rsidRDefault="0091784D" w:rsidP="00032421">
      <w:pPr>
        <w:rPr>
          <w:i/>
          <w:sz w:val="20"/>
          <w:szCs w:val="20"/>
        </w:rPr>
      </w:pPr>
    </w:p>
    <w:tbl>
      <w:tblPr>
        <w:tblStyle w:val="Tabelraster"/>
        <w:tblW w:w="10207" w:type="dxa"/>
        <w:tblInd w:w="-431" w:type="dxa"/>
        <w:tblLook w:val="04A0" w:firstRow="1" w:lastRow="0" w:firstColumn="1" w:lastColumn="0" w:noHBand="0" w:noVBand="1"/>
      </w:tblPr>
      <w:tblGrid>
        <w:gridCol w:w="1560"/>
        <w:gridCol w:w="4647"/>
        <w:gridCol w:w="4000"/>
      </w:tblGrid>
      <w:tr w:rsidR="007E3B74" w:rsidRPr="00592FE2" w:rsidTr="004F7C89">
        <w:tc>
          <w:tcPr>
            <w:tcW w:w="1560" w:type="dxa"/>
          </w:tcPr>
          <w:p w:rsidR="007E3B74" w:rsidRPr="00592FE2" w:rsidRDefault="007E3B74" w:rsidP="0016052E">
            <w:pPr>
              <w:rPr>
                <w:b/>
                <w:sz w:val="20"/>
                <w:szCs w:val="20"/>
              </w:rPr>
            </w:pPr>
            <w:r w:rsidRPr="00592FE2">
              <w:rPr>
                <w:b/>
                <w:sz w:val="20"/>
                <w:szCs w:val="20"/>
              </w:rPr>
              <w:t>Tijdsblok</w:t>
            </w:r>
          </w:p>
        </w:tc>
        <w:tc>
          <w:tcPr>
            <w:tcW w:w="4647" w:type="dxa"/>
          </w:tcPr>
          <w:p w:rsidR="007E3B74" w:rsidRPr="00592FE2" w:rsidRDefault="007E3B74" w:rsidP="0016052E">
            <w:pPr>
              <w:rPr>
                <w:b/>
                <w:sz w:val="20"/>
                <w:szCs w:val="20"/>
              </w:rPr>
            </w:pPr>
            <w:r w:rsidRPr="00592FE2">
              <w:rPr>
                <w:b/>
                <w:sz w:val="20"/>
                <w:szCs w:val="20"/>
              </w:rPr>
              <w:t>Spreker</w:t>
            </w:r>
          </w:p>
        </w:tc>
        <w:tc>
          <w:tcPr>
            <w:tcW w:w="4000" w:type="dxa"/>
          </w:tcPr>
          <w:p w:rsidR="007E3B74" w:rsidRPr="00592FE2" w:rsidRDefault="007E3B74" w:rsidP="0016052E">
            <w:pPr>
              <w:rPr>
                <w:b/>
                <w:sz w:val="20"/>
                <w:szCs w:val="20"/>
              </w:rPr>
            </w:pPr>
            <w:r w:rsidRPr="00592FE2">
              <w:rPr>
                <w:b/>
                <w:sz w:val="20"/>
                <w:szCs w:val="20"/>
              </w:rPr>
              <w:t>Onderwerp</w:t>
            </w:r>
          </w:p>
        </w:tc>
      </w:tr>
      <w:tr w:rsidR="007E3B74" w:rsidRPr="00592FE2" w:rsidTr="004F7C89">
        <w:tc>
          <w:tcPr>
            <w:tcW w:w="1560" w:type="dxa"/>
          </w:tcPr>
          <w:p w:rsidR="007E3B74" w:rsidRPr="00592FE2" w:rsidRDefault="00022DCA" w:rsidP="008C410A">
            <w:pPr>
              <w:rPr>
                <w:sz w:val="20"/>
                <w:szCs w:val="20"/>
              </w:rPr>
            </w:pPr>
            <w:r w:rsidRPr="00592FE2">
              <w:rPr>
                <w:sz w:val="20"/>
                <w:szCs w:val="20"/>
              </w:rPr>
              <w:t>0</w:t>
            </w:r>
            <w:r w:rsidR="008A1EF2">
              <w:rPr>
                <w:sz w:val="20"/>
                <w:szCs w:val="20"/>
              </w:rPr>
              <w:t>9.00-</w:t>
            </w:r>
            <w:r w:rsidR="008C410A">
              <w:rPr>
                <w:sz w:val="20"/>
                <w:szCs w:val="20"/>
              </w:rPr>
              <w:t>10.30</w:t>
            </w:r>
          </w:p>
        </w:tc>
        <w:tc>
          <w:tcPr>
            <w:tcW w:w="4647" w:type="dxa"/>
          </w:tcPr>
          <w:p w:rsidR="007E3B74" w:rsidRPr="00592FE2" w:rsidRDefault="007E3B74" w:rsidP="0016052E">
            <w:pPr>
              <w:rPr>
                <w:sz w:val="20"/>
                <w:szCs w:val="20"/>
              </w:rPr>
            </w:pPr>
            <w:r w:rsidRPr="00592FE2">
              <w:rPr>
                <w:sz w:val="20"/>
                <w:szCs w:val="20"/>
              </w:rPr>
              <w:t>Marjolein</w:t>
            </w:r>
            <w:r w:rsidR="004F7C89" w:rsidRPr="00592FE2">
              <w:rPr>
                <w:sz w:val="20"/>
                <w:szCs w:val="20"/>
              </w:rPr>
              <w:t xml:space="preserve"> de Groodt</w:t>
            </w:r>
            <w:r w:rsidRPr="00592FE2">
              <w:rPr>
                <w:sz w:val="20"/>
                <w:szCs w:val="20"/>
              </w:rPr>
              <w:t xml:space="preserve"> en Dirk-jan</w:t>
            </w:r>
            <w:r w:rsidR="004F7C89" w:rsidRPr="00592FE2">
              <w:rPr>
                <w:sz w:val="20"/>
                <w:szCs w:val="20"/>
              </w:rPr>
              <w:t xml:space="preserve"> Willekens</w:t>
            </w:r>
          </w:p>
          <w:p w:rsidR="007E3B74" w:rsidRPr="00592FE2" w:rsidRDefault="007E3B74" w:rsidP="0016052E">
            <w:pPr>
              <w:rPr>
                <w:sz w:val="20"/>
                <w:szCs w:val="20"/>
              </w:rPr>
            </w:pPr>
          </w:p>
        </w:tc>
        <w:tc>
          <w:tcPr>
            <w:tcW w:w="4000" w:type="dxa"/>
          </w:tcPr>
          <w:p w:rsidR="007E3B74" w:rsidRPr="00592FE2" w:rsidRDefault="007E3B74" w:rsidP="0016052E">
            <w:pPr>
              <w:rPr>
                <w:sz w:val="20"/>
                <w:szCs w:val="20"/>
              </w:rPr>
            </w:pPr>
            <w:r w:rsidRPr="00592FE2">
              <w:rPr>
                <w:sz w:val="20"/>
                <w:szCs w:val="20"/>
              </w:rPr>
              <w:t xml:space="preserve">Welkom en introductie </w:t>
            </w:r>
          </w:p>
          <w:p w:rsidR="007E3B74" w:rsidRPr="00592FE2" w:rsidRDefault="007E3B74" w:rsidP="0016052E">
            <w:pPr>
              <w:rPr>
                <w:sz w:val="20"/>
                <w:szCs w:val="20"/>
              </w:rPr>
            </w:pPr>
            <w:r w:rsidRPr="00592FE2">
              <w:rPr>
                <w:sz w:val="20"/>
                <w:szCs w:val="20"/>
              </w:rPr>
              <w:t xml:space="preserve">Ziekenhuiszorg in Nederland </w:t>
            </w:r>
          </w:p>
        </w:tc>
      </w:tr>
      <w:tr w:rsidR="008C410A" w:rsidRPr="00592FE2" w:rsidTr="004F7C89">
        <w:tc>
          <w:tcPr>
            <w:tcW w:w="1560" w:type="dxa"/>
          </w:tcPr>
          <w:p w:rsidR="008C410A" w:rsidRPr="00592FE2" w:rsidRDefault="008C410A" w:rsidP="008C410A">
            <w:pPr>
              <w:rPr>
                <w:sz w:val="20"/>
                <w:szCs w:val="20"/>
              </w:rPr>
            </w:pPr>
            <w:r>
              <w:rPr>
                <w:sz w:val="20"/>
                <w:szCs w:val="20"/>
              </w:rPr>
              <w:t>10.30-11.00</w:t>
            </w:r>
          </w:p>
        </w:tc>
        <w:tc>
          <w:tcPr>
            <w:tcW w:w="4647" w:type="dxa"/>
          </w:tcPr>
          <w:p w:rsidR="008C410A" w:rsidRPr="008C410A" w:rsidRDefault="008C410A" w:rsidP="008C410A">
            <w:pPr>
              <w:rPr>
                <w:sz w:val="20"/>
                <w:szCs w:val="20"/>
              </w:rPr>
            </w:pPr>
            <w:r w:rsidRPr="008C410A">
              <w:rPr>
                <w:sz w:val="20"/>
                <w:szCs w:val="20"/>
              </w:rPr>
              <w:t xml:space="preserve">Opdracht  </w:t>
            </w:r>
          </w:p>
        </w:tc>
        <w:tc>
          <w:tcPr>
            <w:tcW w:w="4000" w:type="dxa"/>
          </w:tcPr>
          <w:p w:rsidR="008C410A" w:rsidRPr="008C410A" w:rsidRDefault="008C410A" w:rsidP="008C410A">
            <w:pPr>
              <w:rPr>
                <w:sz w:val="20"/>
                <w:szCs w:val="20"/>
              </w:rPr>
            </w:pPr>
            <w:r w:rsidRPr="008C410A">
              <w:rPr>
                <w:sz w:val="20"/>
                <w:szCs w:val="20"/>
              </w:rPr>
              <w:t>telefonische kennismaking en voorbereiding op open tafelgesprek met andere deelnemer</w:t>
            </w:r>
          </w:p>
        </w:tc>
      </w:tr>
      <w:tr w:rsidR="008C410A" w:rsidRPr="00592FE2" w:rsidTr="004F7C89">
        <w:tc>
          <w:tcPr>
            <w:tcW w:w="1560" w:type="dxa"/>
          </w:tcPr>
          <w:p w:rsidR="008C410A" w:rsidRPr="00633529" w:rsidRDefault="008C410A" w:rsidP="008C410A">
            <w:pPr>
              <w:rPr>
                <w:sz w:val="20"/>
                <w:szCs w:val="20"/>
              </w:rPr>
            </w:pPr>
            <w:r w:rsidRPr="00633529">
              <w:rPr>
                <w:sz w:val="20"/>
                <w:szCs w:val="20"/>
              </w:rPr>
              <w:t xml:space="preserve">11.15-12.15 </w:t>
            </w:r>
          </w:p>
        </w:tc>
        <w:tc>
          <w:tcPr>
            <w:tcW w:w="4647" w:type="dxa"/>
          </w:tcPr>
          <w:p w:rsidR="008C410A" w:rsidRPr="00633529" w:rsidRDefault="008C410A" w:rsidP="008C410A">
            <w:pPr>
              <w:rPr>
                <w:sz w:val="20"/>
                <w:szCs w:val="20"/>
              </w:rPr>
            </w:pPr>
            <w:r w:rsidRPr="00633529">
              <w:rPr>
                <w:sz w:val="20"/>
                <w:szCs w:val="20"/>
              </w:rPr>
              <w:t xml:space="preserve">RVB (Eveline de Bont en Michel Foppen) </w:t>
            </w:r>
          </w:p>
          <w:p w:rsidR="008C410A" w:rsidRPr="00633529" w:rsidRDefault="008C410A" w:rsidP="008C410A">
            <w:pPr>
              <w:rPr>
                <w:sz w:val="20"/>
                <w:szCs w:val="20"/>
              </w:rPr>
            </w:pPr>
            <w:r w:rsidRPr="00633529">
              <w:rPr>
                <w:sz w:val="20"/>
                <w:szCs w:val="20"/>
              </w:rPr>
              <w:t>VMS (Christian Schoenmakers)</w:t>
            </w:r>
          </w:p>
          <w:p w:rsidR="008C410A" w:rsidRPr="00633529" w:rsidRDefault="008C410A" w:rsidP="008C410A">
            <w:pPr>
              <w:rPr>
                <w:sz w:val="20"/>
                <w:szCs w:val="20"/>
              </w:rPr>
            </w:pPr>
            <w:r w:rsidRPr="00633529">
              <w:rPr>
                <w:sz w:val="20"/>
                <w:szCs w:val="20"/>
              </w:rPr>
              <w:t xml:space="preserve">VMSD (Martijn Castelijns)  </w:t>
            </w:r>
          </w:p>
          <w:p w:rsidR="008C410A" w:rsidRPr="00633529" w:rsidRDefault="008C410A" w:rsidP="008C410A">
            <w:pPr>
              <w:rPr>
                <w:sz w:val="20"/>
                <w:szCs w:val="20"/>
              </w:rPr>
            </w:pPr>
            <w:r w:rsidRPr="00633529">
              <w:rPr>
                <w:sz w:val="20"/>
                <w:szCs w:val="20"/>
              </w:rPr>
              <w:t>MSB (Hans Westerhof)</w:t>
            </w:r>
          </w:p>
        </w:tc>
        <w:tc>
          <w:tcPr>
            <w:tcW w:w="4000" w:type="dxa"/>
          </w:tcPr>
          <w:p w:rsidR="008C410A" w:rsidRPr="00592FE2" w:rsidRDefault="008C410A" w:rsidP="008C410A">
            <w:pPr>
              <w:rPr>
                <w:sz w:val="20"/>
                <w:szCs w:val="20"/>
              </w:rPr>
            </w:pPr>
            <w:r w:rsidRPr="00592FE2">
              <w:rPr>
                <w:sz w:val="20"/>
                <w:szCs w:val="20"/>
              </w:rPr>
              <w:t xml:space="preserve">Open tafelgesprek </w:t>
            </w:r>
          </w:p>
        </w:tc>
      </w:tr>
      <w:tr w:rsidR="008C410A" w:rsidRPr="00592FE2" w:rsidTr="004F7C89">
        <w:tc>
          <w:tcPr>
            <w:tcW w:w="1560" w:type="dxa"/>
            <w:shd w:val="clear" w:color="auto" w:fill="D9D9D9" w:themeFill="background1" w:themeFillShade="D9"/>
          </w:tcPr>
          <w:p w:rsidR="008C410A" w:rsidRPr="00592FE2" w:rsidRDefault="008C410A" w:rsidP="008C410A">
            <w:pPr>
              <w:rPr>
                <w:sz w:val="20"/>
                <w:szCs w:val="20"/>
              </w:rPr>
            </w:pPr>
            <w:r w:rsidRPr="00592FE2">
              <w:rPr>
                <w:sz w:val="20"/>
                <w:szCs w:val="20"/>
              </w:rPr>
              <w:t>12.15-13.00</w:t>
            </w:r>
          </w:p>
        </w:tc>
        <w:tc>
          <w:tcPr>
            <w:tcW w:w="4647" w:type="dxa"/>
            <w:shd w:val="clear" w:color="auto" w:fill="D9D9D9" w:themeFill="background1" w:themeFillShade="D9"/>
          </w:tcPr>
          <w:p w:rsidR="008C410A" w:rsidRPr="00592FE2" w:rsidRDefault="008C410A" w:rsidP="008C410A">
            <w:pPr>
              <w:rPr>
                <w:sz w:val="20"/>
                <w:szCs w:val="20"/>
              </w:rPr>
            </w:pPr>
            <w:r w:rsidRPr="00592FE2">
              <w:rPr>
                <w:sz w:val="20"/>
                <w:szCs w:val="20"/>
              </w:rPr>
              <w:t>Lunch</w:t>
            </w:r>
          </w:p>
        </w:tc>
        <w:tc>
          <w:tcPr>
            <w:tcW w:w="4000" w:type="dxa"/>
            <w:shd w:val="clear" w:color="auto" w:fill="D9D9D9" w:themeFill="background1" w:themeFillShade="D9"/>
          </w:tcPr>
          <w:p w:rsidR="008C410A" w:rsidRPr="00592FE2" w:rsidRDefault="008C410A" w:rsidP="008C410A">
            <w:pPr>
              <w:rPr>
                <w:sz w:val="20"/>
                <w:szCs w:val="20"/>
              </w:rPr>
            </w:pPr>
          </w:p>
        </w:tc>
      </w:tr>
      <w:tr w:rsidR="008C410A" w:rsidRPr="00592FE2" w:rsidTr="004F7C89">
        <w:tc>
          <w:tcPr>
            <w:tcW w:w="1560" w:type="dxa"/>
          </w:tcPr>
          <w:p w:rsidR="008C410A" w:rsidRPr="00592FE2" w:rsidRDefault="008C410A" w:rsidP="008C410A">
            <w:pPr>
              <w:rPr>
                <w:sz w:val="20"/>
                <w:szCs w:val="20"/>
              </w:rPr>
            </w:pPr>
            <w:r w:rsidRPr="00592FE2">
              <w:rPr>
                <w:sz w:val="20"/>
                <w:szCs w:val="20"/>
              </w:rPr>
              <w:t>13.00-16.15</w:t>
            </w:r>
          </w:p>
        </w:tc>
        <w:tc>
          <w:tcPr>
            <w:tcW w:w="4647" w:type="dxa"/>
          </w:tcPr>
          <w:p w:rsidR="008C410A" w:rsidRPr="00592FE2" w:rsidRDefault="008C410A" w:rsidP="008C410A">
            <w:pPr>
              <w:rPr>
                <w:sz w:val="20"/>
                <w:szCs w:val="20"/>
              </w:rPr>
            </w:pPr>
            <w:r w:rsidRPr="00592FE2">
              <w:rPr>
                <w:sz w:val="20"/>
                <w:szCs w:val="20"/>
              </w:rPr>
              <w:t>Stan Janssen</w:t>
            </w:r>
          </w:p>
        </w:tc>
        <w:tc>
          <w:tcPr>
            <w:tcW w:w="4000" w:type="dxa"/>
          </w:tcPr>
          <w:p w:rsidR="008C410A" w:rsidRDefault="008C410A" w:rsidP="008C410A">
            <w:pPr>
              <w:rPr>
                <w:sz w:val="20"/>
                <w:szCs w:val="20"/>
              </w:rPr>
            </w:pPr>
            <w:r w:rsidRPr="00592FE2">
              <w:rPr>
                <w:sz w:val="20"/>
                <w:szCs w:val="20"/>
              </w:rPr>
              <w:t xml:space="preserve">Waardegedreven zorg </w:t>
            </w:r>
          </w:p>
          <w:p w:rsidR="00633529" w:rsidRPr="00592FE2" w:rsidRDefault="00633529" w:rsidP="008C410A">
            <w:pPr>
              <w:rPr>
                <w:sz w:val="20"/>
                <w:szCs w:val="20"/>
              </w:rPr>
            </w:pPr>
          </w:p>
        </w:tc>
      </w:tr>
      <w:tr w:rsidR="008C410A" w:rsidRPr="00592FE2" w:rsidTr="004F7C89">
        <w:tc>
          <w:tcPr>
            <w:tcW w:w="1560" w:type="dxa"/>
          </w:tcPr>
          <w:p w:rsidR="008C410A" w:rsidRPr="00592FE2" w:rsidRDefault="008C410A" w:rsidP="008C410A">
            <w:pPr>
              <w:rPr>
                <w:sz w:val="20"/>
                <w:szCs w:val="20"/>
              </w:rPr>
            </w:pPr>
            <w:r w:rsidRPr="00592FE2">
              <w:rPr>
                <w:sz w:val="20"/>
                <w:szCs w:val="20"/>
              </w:rPr>
              <w:t>16.45-17.00</w:t>
            </w:r>
          </w:p>
        </w:tc>
        <w:tc>
          <w:tcPr>
            <w:tcW w:w="4647" w:type="dxa"/>
          </w:tcPr>
          <w:p w:rsidR="008C410A" w:rsidRPr="00592FE2" w:rsidRDefault="008C410A" w:rsidP="008C410A">
            <w:pPr>
              <w:rPr>
                <w:sz w:val="20"/>
                <w:szCs w:val="20"/>
              </w:rPr>
            </w:pPr>
          </w:p>
        </w:tc>
        <w:tc>
          <w:tcPr>
            <w:tcW w:w="4000" w:type="dxa"/>
          </w:tcPr>
          <w:p w:rsidR="008C410A" w:rsidRPr="00592FE2" w:rsidRDefault="008C410A" w:rsidP="008C410A">
            <w:pPr>
              <w:rPr>
                <w:sz w:val="20"/>
                <w:szCs w:val="20"/>
              </w:rPr>
            </w:pPr>
            <w:r w:rsidRPr="00592FE2">
              <w:rPr>
                <w:sz w:val="20"/>
                <w:szCs w:val="20"/>
              </w:rPr>
              <w:t>Evaluatie en afsluiting</w:t>
            </w:r>
          </w:p>
        </w:tc>
      </w:tr>
    </w:tbl>
    <w:p w:rsidR="008C410A" w:rsidRDefault="008C410A" w:rsidP="00240ED8">
      <w:pPr>
        <w:rPr>
          <w:b/>
          <w:szCs w:val="22"/>
          <w:u w:val="single"/>
        </w:rPr>
      </w:pPr>
    </w:p>
    <w:p w:rsidR="00240ED8" w:rsidRPr="00537328" w:rsidRDefault="007A6A57" w:rsidP="00240ED8">
      <w:pPr>
        <w:rPr>
          <w:b/>
          <w:szCs w:val="22"/>
        </w:rPr>
      </w:pPr>
      <w:r w:rsidRPr="00537328">
        <w:rPr>
          <w:b/>
          <w:szCs w:val="22"/>
          <w:u w:val="single"/>
        </w:rPr>
        <w:t>CASE</w:t>
      </w:r>
      <w:r>
        <w:rPr>
          <w:b/>
          <w:szCs w:val="22"/>
          <w:u w:val="single"/>
        </w:rPr>
        <w:t>-</w:t>
      </w:r>
      <w:r w:rsidR="00713A49" w:rsidRPr="00537328">
        <w:rPr>
          <w:b/>
          <w:szCs w:val="22"/>
          <w:u w:val="single"/>
        </w:rPr>
        <w:t xml:space="preserve">dag </w:t>
      </w:r>
      <w:r w:rsidR="0059686E" w:rsidRPr="00537328">
        <w:rPr>
          <w:b/>
          <w:szCs w:val="22"/>
          <w:u w:val="single"/>
        </w:rPr>
        <w:t>2</w:t>
      </w:r>
      <w:r w:rsidR="004F7C89" w:rsidRPr="00537328">
        <w:rPr>
          <w:b/>
          <w:szCs w:val="22"/>
        </w:rPr>
        <w:t xml:space="preserve"> </w:t>
      </w:r>
      <w:r w:rsidR="00240ED8" w:rsidRPr="00537328">
        <w:rPr>
          <w:b/>
          <w:szCs w:val="22"/>
        </w:rPr>
        <w:t xml:space="preserve">  Leiderschap en verantwoordelijkheid</w:t>
      </w:r>
    </w:p>
    <w:p w:rsidR="0059686E" w:rsidRPr="00537328" w:rsidRDefault="008C410A" w:rsidP="00D37B30">
      <w:pPr>
        <w:rPr>
          <w:szCs w:val="22"/>
        </w:rPr>
      </w:pPr>
      <w:r>
        <w:rPr>
          <w:szCs w:val="22"/>
        </w:rPr>
        <w:t>Donderdag 27 mei 2021</w:t>
      </w:r>
    </w:p>
    <w:p w:rsidR="008C410A" w:rsidRPr="00537328" w:rsidRDefault="008C410A" w:rsidP="008C410A">
      <w:pPr>
        <w:rPr>
          <w:szCs w:val="22"/>
        </w:rPr>
      </w:pPr>
      <w:r>
        <w:rPr>
          <w:szCs w:val="22"/>
        </w:rPr>
        <w:t>Digitaal via MS Teams of wanneer weer mogelijk bij e</w:t>
      </w:r>
      <w:r w:rsidRPr="00537328">
        <w:rPr>
          <w:szCs w:val="22"/>
        </w:rPr>
        <w:t>venementencentrum de Couwenbergh</w:t>
      </w:r>
    </w:p>
    <w:p w:rsidR="004F7C89" w:rsidRPr="00592FE2" w:rsidRDefault="004F7C89" w:rsidP="004F7C89">
      <w:pPr>
        <w:rPr>
          <w:sz w:val="20"/>
          <w:szCs w:val="20"/>
        </w:rPr>
      </w:pPr>
    </w:p>
    <w:p w:rsidR="00DC0A98" w:rsidRPr="00592FE2" w:rsidRDefault="00DC0A98" w:rsidP="0005112F">
      <w:pPr>
        <w:rPr>
          <w:sz w:val="20"/>
          <w:szCs w:val="20"/>
        </w:rPr>
      </w:pPr>
      <w:r w:rsidRPr="00592FE2">
        <w:rPr>
          <w:sz w:val="20"/>
          <w:szCs w:val="20"/>
        </w:rPr>
        <w:t xml:space="preserve">Wat is mijn rol als jonge specialist in een ziekenhuis, hoe verhoud ik mij tot mijn OE en andere </w:t>
      </w:r>
      <w:r w:rsidR="00C7543E">
        <w:rPr>
          <w:sz w:val="20"/>
          <w:szCs w:val="20"/>
        </w:rPr>
        <w:t>medewerkers</w:t>
      </w:r>
      <w:r w:rsidRPr="00592FE2">
        <w:rPr>
          <w:sz w:val="20"/>
          <w:szCs w:val="20"/>
        </w:rPr>
        <w:t xml:space="preserve"> op de afdeling c.q. het ziekenhuis? Hoe kan ik leiderschap tonen en mijn verantwoordelijkheid nemen wanneer je (relatief) nieuw bent.</w:t>
      </w:r>
    </w:p>
    <w:p w:rsidR="00DC0A98" w:rsidRPr="00592FE2" w:rsidRDefault="00DC0A98" w:rsidP="0005112F">
      <w:pPr>
        <w:rPr>
          <w:i/>
          <w:sz w:val="20"/>
          <w:szCs w:val="20"/>
        </w:rPr>
      </w:pPr>
    </w:p>
    <w:p w:rsidR="00097A55" w:rsidRPr="00592FE2" w:rsidRDefault="00DC0A98" w:rsidP="00F178B0">
      <w:pPr>
        <w:ind w:left="142" w:hanging="142"/>
        <w:rPr>
          <w:i/>
          <w:sz w:val="20"/>
          <w:szCs w:val="20"/>
        </w:rPr>
      </w:pPr>
      <w:r w:rsidRPr="00592FE2">
        <w:rPr>
          <w:i/>
          <w:sz w:val="20"/>
          <w:szCs w:val="20"/>
        </w:rPr>
        <w:t xml:space="preserve">- </w:t>
      </w:r>
      <w:r w:rsidR="008A1EF2" w:rsidRPr="008A1EF2">
        <w:rPr>
          <w:i/>
          <w:sz w:val="20"/>
          <w:szCs w:val="20"/>
        </w:rPr>
        <w:t>Het</w:t>
      </w:r>
      <w:r w:rsidRPr="008A1EF2">
        <w:rPr>
          <w:i/>
          <w:sz w:val="20"/>
          <w:szCs w:val="20"/>
        </w:rPr>
        <w:t xml:space="preserve"> </w:t>
      </w:r>
      <w:r w:rsidRPr="00592FE2">
        <w:rPr>
          <w:i/>
          <w:sz w:val="20"/>
          <w:szCs w:val="20"/>
        </w:rPr>
        <w:t>b</w:t>
      </w:r>
      <w:r w:rsidR="004F7C89" w:rsidRPr="00592FE2">
        <w:rPr>
          <w:i/>
          <w:sz w:val="20"/>
          <w:szCs w:val="20"/>
        </w:rPr>
        <w:t xml:space="preserve">esturingsmodel medisch specialisten binnen het Elkerliek (VMS). </w:t>
      </w:r>
    </w:p>
    <w:p w:rsidR="004F7C89" w:rsidRPr="00592FE2" w:rsidRDefault="00DC0A98" w:rsidP="00097A55">
      <w:pPr>
        <w:ind w:left="142"/>
        <w:rPr>
          <w:sz w:val="20"/>
          <w:szCs w:val="20"/>
        </w:rPr>
      </w:pPr>
      <w:r w:rsidRPr="00592FE2">
        <w:rPr>
          <w:sz w:val="20"/>
          <w:szCs w:val="20"/>
        </w:rPr>
        <w:t>Een verdere kennismaking</w:t>
      </w:r>
      <w:r w:rsidR="00097A55" w:rsidRPr="00592FE2">
        <w:rPr>
          <w:sz w:val="20"/>
          <w:szCs w:val="20"/>
        </w:rPr>
        <w:t xml:space="preserve"> met de medische staf: welke rol heeft het medisch stafbestuur? Wat kunnen zij op welke momenten betekenen voor specialisten?</w:t>
      </w:r>
      <w:r w:rsidR="003C65A5" w:rsidRPr="00592FE2">
        <w:rPr>
          <w:sz w:val="20"/>
          <w:szCs w:val="20"/>
        </w:rPr>
        <w:t xml:space="preserve"> </w:t>
      </w:r>
    </w:p>
    <w:p w:rsidR="004F7C89" w:rsidRPr="00592FE2" w:rsidRDefault="004F7C89" w:rsidP="004F7C89">
      <w:pPr>
        <w:rPr>
          <w:sz w:val="20"/>
          <w:szCs w:val="20"/>
        </w:rPr>
      </w:pPr>
    </w:p>
    <w:p w:rsidR="00F178B0" w:rsidRPr="00592FE2" w:rsidRDefault="00DC0A98" w:rsidP="00F178B0">
      <w:pPr>
        <w:ind w:left="142" w:hanging="142"/>
        <w:rPr>
          <w:i/>
          <w:sz w:val="20"/>
          <w:szCs w:val="20"/>
        </w:rPr>
      </w:pPr>
      <w:r w:rsidRPr="00592FE2">
        <w:rPr>
          <w:i/>
          <w:sz w:val="20"/>
          <w:szCs w:val="20"/>
        </w:rPr>
        <w:t xml:space="preserve">- </w:t>
      </w:r>
      <w:r w:rsidR="008A1EF2">
        <w:rPr>
          <w:i/>
          <w:sz w:val="20"/>
          <w:szCs w:val="20"/>
        </w:rPr>
        <w:t>J</w:t>
      </w:r>
      <w:r w:rsidRPr="00592FE2">
        <w:rPr>
          <w:i/>
          <w:sz w:val="20"/>
          <w:szCs w:val="20"/>
        </w:rPr>
        <w:t>e positie</w:t>
      </w:r>
      <w:r w:rsidR="008A1EF2">
        <w:rPr>
          <w:i/>
          <w:sz w:val="20"/>
          <w:szCs w:val="20"/>
        </w:rPr>
        <w:t xml:space="preserve"> ‘N</w:t>
      </w:r>
      <w:r w:rsidR="00F178B0" w:rsidRPr="00592FE2">
        <w:rPr>
          <w:i/>
          <w:sz w:val="20"/>
          <w:szCs w:val="20"/>
        </w:rPr>
        <w:t xml:space="preserve">ieuw in je OE en op de afdeling’. </w:t>
      </w:r>
    </w:p>
    <w:p w:rsidR="004F7C89" w:rsidRPr="00592FE2" w:rsidRDefault="00F178B0" w:rsidP="00F178B0">
      <w:pPr>
        <w:ind w:left="142"/>
        <w:rPr>
          <w:sz w:val="20"/>
          <w:szCs w:val="20"/>
        </w:rPr>
      </w:pPr>
      <w:r w:rsidRPr="00592FE2">
        <w:rPr>
          <w:sz w:val="20"/>
          <w:szCs w:val="20"/>
        </w:rPr>
        <w:t>De volgende onderwerpen komen aan bod:</w:t>
      </w:r>
    </w:p>
    <w:p w:rsidR="004F7C89" w:rsidRPr="00592FE2" w:rsidRDefault="004F7C89" w:rsidP="004F7C89">
      <w:pPr>
        <w:numPr>
          <w:ilvl w:val="0"/>
          <w:numId w:val="14"/>
        </w:numPr>
        <w:rPr>
          <w:sz w:val="20"/>
          <w:szCs w:val="20"/>
        </w:rPr>
      </w:pPr>
      <w:r w:rsidRPr="00592FE2">
        <w:rPr>
          <w:sz w:val="20"/>
          <w:szCs w:val="20"/>
        </w:rPr>
        <w:t>Fasen van teamontwikkeling</w:t>
      </w:r>
    </w:p>
    <w:p w:rsidR="004F7C89" w:rsidRPr="00592FE2" w:rsidRDefault="004F7C89" w:rsidP="0016052E">
      <w:pPr>
        <w:numPr>
          <w:ilvl w:val="0"/>
          <w:numId w:val="14"/>
        </w:numPr>
        <w:rPr>
          <w:sz w:val="20"/>
          <w:szCs w:val="20"/>
        </w:rPr>
      </w:pPr>
      <w:r w:rsidRPr="00592FE2">
        <w:rPr>
          <w:sz w:val="20"/>
          <w:szCs w:val="20"/>
        </w:rPr>
        <w:t>Erkennen en herkennen van elkaars rollen en elkaar aanspreken</w:t>
      </w:r>
      <w:r w:rsidR="00F178B0" w:rsidRPr="00592FE2">
        <w:rPr>
          <w:sz w:val="20"/>
          <w:szCs w:val="20"/>
        </w:rPr>
        <w:t xml:space="preserve"> i</w:t>
      </w:r>
      <w:r w:rsidRPr="00592FE2">
        <w:rPr>
          <w:sz w:val="20"/>
          <w:szCs w:val="20"/>
        </w:rPr>
        <w:t>n de O.E. (voorzitter, medisch manager) en op de afdeling (dokter, verpleegkundige, sector manager)</w:t>
      </w:r>
      <w:r w:rsidR="00F178B0" w:rsidRPr="00592FE2">
        <w:rPr>
          <w:sz w:val="20"/>
          <w:szCs w:val="20"/>
        </w:rPr>
        <w:t>.</w:t>
      </w:r>
      <w:r w:rsidRPr="00592FE2">
        <w:rPr>
          <w:sz w:val="20"/>
          <w:szCs w:val="20"/>
        </w:rPr>
        <w:t xml:space="preserve"> </w:t>
      </w:r>
    </w:p>
    <w:p w:rsidR="001F4D4D" w:rsidRPr="00592FE2" w:rsidRDefault="00F178B0" w:rsidP="0016052E">
      <w:pPr>
        <w:pStyle w:val="Lijstalinea"/>
        <w:numPr>
          <w:ilvl w:val="0"/>
          <w:numId w:val="14"/>
        </w:numPr>
        <w:rPr>
          <w:sz w:val="20"/>
          <w:szCs w:val="20"/>
        </w:rPr>
      </w:pPr>
      <w:r w:rsidRPr="00592FE2">
        <w:rPr>
          <w:sz w:val="20"/>
          <w:szCs w:val="20"/>
        </w:rPr>
        <w:t>POP-</w:t>
      </w:r>
      <w:r w:rsidR="004F7C89" w:rsidRPr="00592FE2">
        <w:rPr>
          <w:sz w:val="20"/>
          <w:szCs w:val="20"/>
        </w:rPr>
        <w:t>opdracht</w:t>
      </w:r>
      <w:r w:rsidRPr="00592FE2">
        <w:rPr>
          <w:sz w:val="20"/>
          <w:szCs w:val="20"/>
        </w:rPr>
        <w:t xml:space="preserve">. </w:t>
      </w:r>
      <w:r w:rsidR="003C65A5" w:rsidRPr="00592FE2">
        <w:rPr>
          <w:sz w:val="20"/>
          <w:szCs w:val="20"/>
        </w:rPr>
        <w:t>T</w:t>
      </w:r>
      <w:r w:rsidR="001F4D4D" w:rsidRPr="00592FE2">
        <w:rPr>
          <w:sz w:val="20"/>
          <w:szCs w:val="20"/>
        </w:rPr>
        <w:t>ijdens deze cursusdag wordt een aanpak i</w:t>
      </w:r>
      <w:r w:rsidR="003C65A5" w:rsidRPr="00592FE2">
        <w:rPr>
          <w:sz w:val="20"/>
          <w:szCs w:val="20"/>
        </w:rPr>
        <w:t>ngebracht voor de deelnemers</w:t>
      </w:r>
      <w:r w:rsidR="001F4D4D" w:rsidRPr="00592FE2">
        <w:rPr>
          <w:sz w:val="20"/>
          <w:szCs w:val="20"/>
        </w:rPr>
        <w:t xml:space="preserve"> om na te denken over hun persoonlijke ontwikkeling als medisch specialist in de komende jaren. </w:t>
      </w:r>
      <w:r w:rsidR="003C65A5" w:rsidRPr="00592FE2">
        <w:rPr>
          <w:sz w:val="20"/>
          <w:szCs w:val="20"/>
        </w:rPr>
        <w:t>Deelnemers</w:t>
      </w:r>
      <w:r w:rsidR="001F4D4D" w:rsidRPr="00592FE2">
        <w:rPr>
          <w:sz w:val="20"/>
          <w:szCs w:val="20"/>
        </w:rPr>
        <w:t xml:space="preserve"> starten tijdens deze dag met het opstellen van een persoonlijk ontwikkelingsplan, met de bedoeling dat zij dit plan tijdens de rest van de cursus uitwerken. In dit plan geeft de betrokkene aan wat hij/zij de komende jaren wil bijdragen aan de OE en waarbij hij/zij ondersteuning vraagt van de OE. </w:t>
      </w:r>
      <w:r w:rsidRPr="00592FE2">
        <w:rPr>
          <w:sz w:val="20"/>
          <w:szCs w:val="20"/>
        </w:rPr>
        <w:t xml:space="preserve">Dit gaat </w:t>
      </w:r>
      <w:r w:rsidR="004F7C89" w:rsidRPr="00592FE2">
        <w:rPr>
          <w:sz w:val="20"/>
          <w:szCs w:val="20"/>
        </w:rPr>
        <w:t xml:space="preserve">in samenwerking met </w:t>
      </w:r>
      <w:r w:rsidRPr="00592FE2">
        <w:rPr>
          <w:sz w:val="20"/>
          <w:szCs w:val="20"/>
        </w:rPr>
        <w:t>de voorzitter OE.</w:t>
      </w:r>
    </w:p>
    <w:p w:rsidR="004F7C89" w:rsidRPr="00592FE2" w:rsidRDefault="004F7C89" w:rsidP="004F7C89">
      <w:pPr>
        <w:rPr>
          <w:sz w:val="20"/>
          <w:szCs w:val="20"/>
        </w:rPr>
      </w:pPr>
    </w:p>
    <w:p w:rsidR="004F7C89" w:rsidRPr="00592FE2" w:rsidRDefault="00F178B0" w:rsidP="004F7C89">
      <w:pPr>
        <w:rPr>
          <w:i/>
          <w:sz w:val="20"/>
          <w:szCs w:val="20"/>
        </w:rPr>
      </w:pPr>
      <w:r w:rsidRPr="00592FE2">
        <w:rPr>
          <w:i/>
          <w:sz w:val="20"/>
          <w:szCs w:val="20"/>
        </w:rPr>
        <w:t xml:space="preserve">- </w:t>
      </w:r>
      <w:r w:rsidR="004F7C89" w:rsidRPr="00592FE2">
        <w:rPr>
          <w:i/>
          <w:sz w:val="20"/>
          <w:szCs w:val="20"/>
        </w:rPr>
        <w:t>Vaststellen onderwerpen waarde</w:t>
      </w:r>
      <w:r w:rsidRPr="00592FE2">
        <w:rPr>
          <w:i/>
          <w:sz w:val="20"/>
          <w:szCs w:val="20"/>
        </w:rPr>
        <w:t>gedreven zorg</w:t>
      </w:r>
      <w:r w:rsidR="004F7C89" w:rsidRPr="00592FE2">
        <w:rPr>
          <w:i/>
          <w:sz w:val="20"/>
          <w:szCs w:val="20"/>
        </w:rPr>
        <w:t xml:space="preserve">opdracht. </w:t>
      </w:r>
    </w:p>
    <w:p w:rsidR="00110C9B" w:rsidRPr="00592FE2" w:rsidRDefault="00110C9B" w:rsidP="004F7C89">
      <w:pPr>
        <w:rPr>
          <w:sz w:val="20"/>
          <w:szCs w:val="20"/>
        </w:rPr>
      </w:pPr>
    </w:p>
    <w:p w:rsidR="00FD2B16" w:rsidRPr="00592FE2" w:rsidRDefault="00FD2B16" w:rsidP="00D37B30">
      <w:pPr>
        <w:rPr>
          <w:sz w:val="20"/>
          <w:szCs w:val="20"/>
        </w:rPr>
      </w:pPr>
    </w:p>
    <w:tbl>
      <w:tblPr>
        <w:tblStyle w:val="Tabelraster"/>
        <w:tblW w:w="10065" w:type="dxa"/>
        <w:tblInd w:w="-431" w:type="dxa"/>
        <w:tblLook w:val="04A0" w:firstRow="1" w:lastRow="0" w:firstColumn="1" w:lastColumn="0" w:noHBand="0" w:noVBand="1"/>
      </w:tblPr>
      <w:tblGrid>
        <w:gridCol w:w="1419"/>
        <w:gridCol w:w="3685"/>
        <w:gridCol w:w="4961"/>
      </w:tblGrid>
      <w:tr w:rsidR="004F7C89" w:rsidRPr="00592FE2" w:rsidTr="004F7C89">
        <w:tc>
          <w:tcPr>
            <w:tcW w:w="1419" w:type="dxa"/>
          </w:tcPr>
          <w:p w:rsidR="004F7C89" w:rsidRPr="00592FE2" w:rsidRDefault="004F7C89" w:rsidP="0016052E">
            <w:pPr>
              <w:rPr>
                <w:b/>
                <w:sz w:val="20"/>
                <w:szCs w:val="20"/>
              </w:rPr>
            </w:pPr>
            <w:r w:rsidRPr="00592FE2">
              <w:rPr>
                <w:b/>
                <w:sz w:val="20"/>
                <w:szCs w:val="20"/>
              </w:rPr>
              <w:t>Tijdsblok</w:t>
            </w:r>
          </w:p>
        </w:tc>
        <w:tc>
          <w:tcPr>
            <w:tcW w:w="3685" w:type="dxa"/>
          </w:tcPr>
          <w:p w:rsidR="004F7C89" w:rsidRPr="00592FE2" w:rsidRDefault="004F7C89" w:rsidP="0016052E">
            <w:pPr>
              <w:rPr>
                <w:b/>
                <w:sz w:val="20"/>
                <w:szCs w:val="20"/>
              </w:rPr>
            </w:pPr>
            <w:r w:rsidRPr="00592FE2">
              <w:rPr>
                <w:b/>
                <w:sz w:val="20"/>
                <w:szCs w:val="20"/>
              </w:rPr>
              <w:t>Spreker</w:t>
            </w:r>
          </w:p>
        </w:tc>
        <w:tc>
          <w:tcPr>
            <w:tcW w:w="4961" w:type="dxa"/>
          </w:tcPr>
          <w:p w:rsidR="004F7C89" w:rsidRPr="00592FE2" w:rsidRDefault="004F7C89" w:rsidP="0016052E">
            <w:pPr>
              <w:rPr>
                <w:b/>
                <w:sz w:val="20"/>
                <w:szCs w:val="20"/>
              </w:rPr>
            </w:pPr>
            <w:r w:rsidRPr="00592FE2">
              <w:rPr>
                <w:b/>
                <w:sz w:val="20"/>
                <w:szCs w:val="20"/>
              </w:rPr>
              <w:t>Onderwerp</w:t>
            </w:r>
          </w:p>
        </w:tc>
      </w:tr>
      <w:tr w:rsidR="004F7C89" w:rsidRPr="00592FE2" w:rsidTr="004F7C89">
        <w:tc>
          <w:tcPr>
            <w:tcW w:w="1419" w:type="dxa"/>
          </w:tcPr>
          <w:p w:rsidR="004F7C89" w:rsidRPr="00592FE2" w:rsidRDefault="004F7C89" w:rsidP="0016052E">
            <w:pPr>
              <w:rPr>
                <w:sz w:val="20"/>
                <w:szCs w:val="20"/>
              </w:rPr>
            </w:pPr>
          </w:p>
        </w:tc>
        <w:tc>
          <w:tcPr>
            <w:tcW w:w="3685" w:type="dxa"/>
          </w:tcPr>
          <w:p w:rsidR="004F7C89" w:rsidRPr="00592FE2" w:rsidRDefault="004F7C89" w:rsidP="0016052E">
            <w:pPr>
              <w:rPr>
                <w:sz w:val="20"/>
                <w:szCs w:val="20"/>
              </w:rPr>
            </w:pPr>
            <w:r w:rsidRPr="00592FE2">
              <w:rPr>
                <w:sz w:val="20"/>
                <w:szCs w:val="20"/>
              </w:rPr>
              <w:t>Christian Schoenmaker</w:t>
            </w:r>
            <w:r w:rsidR="00447018">
              <w:rPr>
                <w:sz w:val="20"/>
                <w:szCs w:val="20"/>
              </w:rPr>
              <w:t>s</w:t>
            </w:r>
            <w:r w:rsidRPr="00592FE2">
              <w:rPr>
                <w:sz w:val="20"/>
                <w:szCs w:val="20"/>
              </w:rPr>
              <w:t xml:space="preserve"> en Marjolein de Groodt</w:t>
            </w:r>
          </w:p>
        </w:tc>
        <w:tc>
          <w:tcPr>
            <w:tcW w:w="4961" w:type="dxa"/>
          </w:tcPr>
          <w:p w:rsidR="004F7C89" w:rsidRPr="00592FE2" w:rsidRDefault="004F7C89" w:rsidP="0016052E">
            <w:pPr>
              <w:rPr>
                <w:sz w:val="20"/>
                <w:szCs w:val="20"/>
              </w:rPr>
            </w:pPr>
            <w:r w:rsidRPr="00592FE2">
              <w:rPr>
                <w:sz w:val="20"/>
                <w:szCs w:val="20"/>
              </w:rPr>
              <w:t>Introductie thema dag</w:t>
            </w:r>
          </w:p>
        </w:tc>
      </w:tr>
      <w:tr w:rsidR="004F7C89" w:rsidRPr="00592FE2" w:rsidTr="004F7C89">
        <w:tc>
          <w:tcPr>
            <w:tcW w:w="1419" w:type="dxa"/>
          </w:tcPr>
          <w:p w:rsidR="004F7C89" w:rsidRPr="00592FE2" w:rsidRDefault="00022DCA" w:rsidP="0016052E">
            <w:pPr>
              <w:rPr>
                <w:sz w:val="20"/>
                <w:szCs w:val="20"/>
              </w:rPr>
            </w:pPr>
            <w:r w:rsidRPr="00592FE2">
              <w:rPr>
                <w:sz w:val="20"/>
                <w:szCs w:val="20"/>
              </w:rPr>
              <w:t>0</w:t>
            </w:r>
            <w:r w:rsidR="004F7C89" w:rsidRPr="00592FE2">
              <w:rPr>
                <w:sz w:val="20"/>
                <w:szCs w:val="20"/>
              </w:rPr>
              <w:t>9.00-10.15</w:t>
            </w:r>
          </w:p>
        </w:tc>
        <w:tc>
          <w:tcPr>
            <w:tcW w:w="3685" w:type="dxa"/>
          </w:tcPr>
          <w:p w:rsidR="004F7C89" w:rsidRPr="00592FE2" w:rsidRDefault="004F7C89" w:rsidP="0016052E">
            <w:pPr>
              <w:rPr>
                <w:sz w:val="20"/>
                <w:szCs w:val="20"/>
              </w:rPr>
            </w:pPr>
            <w:r w:rsidRPr="00592FE2">
              <w:rPr>
                <w:sz w:val="20"/>
                <w:szCs w:val="20"/>
              </w:rPr>
              <w:t>VMS, Christian Schoenmaker</w:t>
            </w:r>
            <w:r w:rsidR="00447018">
              <w:rPr>
                <w:sz w:val="20"/>
                <w:szCs w:val="20"/>
              </w:rPr>
              <w:t>s</w:t>
            </w:r>
          </w:p>
        </w:tc>
        <w:tc>
          <w:tcPr>
            <w:tcW w:w="4961" w:type="dxa"/>
          </w:tcPr>
          <w:p w:rsidR="004F7C89" w:rsidRPr="00592FE2" w:rsidRDefault="004F7C89" w:rsidP="0016052E">
            <w:pPr>
              <w:rPr>
                <w:sz w:val="20"/>
                <w:szCs w:val="20"/>
              </w:rPr>
            </w:pPr>
            <w:r w:rsidRPr="00592FE2">
              <w:rPr>
                <w:sz w:val="20"/>
                <w:szCs w:val="20"/>
              </w:rPr>
              <w:t>Besturingsmodel medisch specialisten binnen het Elkerliek.</w:t>
            </w:r>
          </w:p>
        </w:tc>
      </w:tr>
      <w:tr w:rsidR="004F7C89" w:rsidRPr="00592FE2" w:rsidTr="004F7C89">
        <w:tc>
          <w:tcPr>
            <w:tcW w:w="1419" w:type="dxa"/>
          </w:tcPr>
          <w:p w:rsidR="004F7C89" w:rsidRPr="008A1EF2" w:rsidRDefault="008C410A" w:rsidP="0016052E">
            <w:pPr>
              <w:rPr>
                <w:sz w:val="20"/>
                <w:szCs w:val="20"/>
              </w:rPr>
            </w:pPr>
            <w:r>
              <w:rPr>
                <w:sz w:val="20"/>
                <w:szCs w:val="20"/>
              </w:rPr>
              <w:t>10.30-16.45</w:t>
            </w:r>
          </w:p>
          <w:p w:rsidR="008A1EF2" w:rsidRPr="008A1EF2" w:rsidRDefault="008A1EF2" w:rsidP="0016052E">
            <w:pPr>
              <w:rPr>
                <w:i/>
                <w:sz w:val="20"/>
                <w:szCs w:val="20"/>
              </w:rPr>
            </w:pPr>
            <w:r w:rsidRPr="008A1EF2">
              <w:rPr>
                <w:i/>
                <w:sz w:val="20"/>
                <w:szCs w:val="20"/>
              </w:rPr>
              <w:t>12.15-13.00</w:t>
            </w:r>
          </w:p>
        </w:tc>
        <w:tc>
          <w:tcPr>
            <w:tcW w:w="3685" w:type="dxa"/>
          </w:tcPr>
          <w:p w:rsidR="004F7C89" w:rsidRPr="008C410A" w:rsidRDefault="008C410A" w:rsidP="0016052E">
            <w:pPr>
              <w:rPr>
                <w:sz w:val="20"/>
                <w:szCs w:val="20"/>
              </w:rPr>
            </w:pPr>
            <w:r w:rsidRPr="008C410A">
              <w:rPr>
                <w:sz w:val="20"/>
                <w:szCs w:val="20"/>
              </w:rPr>
              <w:t>Nathalie van Vemde (Q-Consult)</w:t>
            </w:r>
          </w:p>
          <w:p w:rsidR="008A1EF2" w:rsidRPr="008A1EF2" w:rsidRDefault="008A1EF2" w:rsidP="0016052E">
            <w:pPr>
              <w:rPr>
                <w:i/>
                <w:sz w:val="20"/>
                <w:szCs w:val="20"/>
              </w:rPr>
            </w:pPr>
            <w:r w:rsidRPr="008A1EF2">
              <w:rPr>
                <w:i/>
                <w:sz w:val="20"/>
                <w:szCs w:val="20"/>
                <w:lang w:val="en-US"/>
              </w:rPr>
              <w:t>Lunch</w:t>
            </w:r>
          </w:p>
        </w:tc>
        <w:tc>
          <w:tcPr>
            <w:tcW w:w="4961" w:type="dxa"/>
          </w:tcPr>
          <w:p w:rsidR="004F7C89" w:rsidRPr="00592FE2" w:rsidRDefault="00F178B0" w:rsidP="0016052E">
            <w:pPr>
              <w:rPr>
                <w:sz w:val="20"/>
                <w:szCs w:val="20"/>
              </w:rPr>
            </w:pPr>
            <w:r w:rsidRPr="00592FE2">
              <w:rPr>
                <w:sz w:val="20"/>
                <w:szCs w:val="20"/>
              </w:rPr>
              <w:t>Nieuw in je OE en op de afdeling</w:t>
            </w:r>
          </w:p>
        </w:tc>
      </w:tr>
      <w:tr w:rsidR="004F7C89" w:rsidRPr="00592FE2" w:rsidTr="004F7C89">
        <w:tc>
          <w:tcPr>
            <w:tcW w:w="1419" w:type="dxa"/>
          </w:tcPr>
          <w:p w:rsidR="004F7C89" w:rsidRPr="00592FE2" w:rsidRDefault="004F7C89" w:rsidP="0016052E">
            <w:pPr>
              <w:rPr>
                <w:sz w:val="20"/>
                <w:szCs w:val="20"/>
              </w:rPr>
            </w:pPr>
            <w:r w:rsidRPr="00592FE2">
              <w:rPr>
                <w:sz w:val="20"/>
                <w:szCs w:val="20"/>
              </w:rPr>
              <w:t>16.45-17.00</w:t>
            </w:r>
          </w:p>
        </w:tc>
        <w:tc>
          <w:tcPr>
            <w:tcW w:w="3685" w:type="dxa"/>
          </w:tcPr>
          <w:p w:rsidR="004F7C89" w:rsidRPr="00592FE2" w:rsidRDefault="004F7C89" w:rsidP="0016052E">
            <w:pPr>
              <w:rPr>
                <w:sz w:val="20"/>
                <w:szCs w:val="20"/>
              </w:rPr>
            </w:pPr>
          </w:p>
        </w:tc>
        <w:tc>
          <w:tcPr>
            <w:tcW w:w="4961" w:type="dxa"/>
          </w:tcPr>
          <w:p w:rsidR="004F7C89" w:rsidRDefault="004F7C89" w:rsidP="0016052E">
            <w:pPr>
              <w:rPr>
                <w:sz w:val="20"/>
                <w:szCs w:val="20"/>
              </w:rPr>
            </w:pPr>
            <w:r w:rsidRPr="00592FE2">
              <w:rPr>
                <w:sz w:val="20"/>
                <w:szCs w:val="20"/>
              </w:rPr>
              <w:t>Evaluatie en afsluiting</w:t>
            </w:r>
          </w:p>
          <w:p w:rsidR="00CA7953" w:rsidRPr="00592FE2" w:rsidRDefault="00CA7953" w:rsidP="0016052E">
            <w:pPr>
              <w:rPr>
                <w:sz w:val="20"/>
                <w:szCs w:val="20"/>
              </w:rPr>
            </w:pPr>
          </w:p>
        </w:tc>
      </w:tr>
    </w:tbl>
    <w:p w:rsidR="0011210C" w:rsidRPr="00592FE2" w:rsidRDefault="0011210C" w:rsidP="00D37B30">
      <w:pPr>
        <w:rPr>
          <w:sz w:val="20"/>
          <w:szCs w:val="20"/>
        </w:rPr>
      </w:pPr>
    </w:p>
    <w:p w:rsidR="0059686E" w:rsidRPr="00592FE2" w:rsidRDefault="0059686E" w:rsidP="00D37B30">
      <w:pPr>
        <w:rPr>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304F3E" w:rsidRPr="00592FE2" w:rsidRDefault="00304F3E" w:rsidP="00D37B30">
      <w:pPr>
        <w:rPr>
          <w:b/>
          <w:sz w:val="20"/>
          <w:szCs w:val="20"/>
          <w:u w:val="single"/>
        </w:rPr>
      </w:pPr>
    </w:p>
    <w:p w:rsidR="00537328" w:rsidRDefault="00537328" w:rsidP="00F178B0">
      <w:pPr>
        <w:rPr>
          <w:b/>
          <w:sz w:val="20"/>
          <w:szCs w:val="20"/>
          <w:u w:val="single"/>
        </w:rPr>
      </w:pPr>
    </w:p>
    <w:p w:rsidR="00537328" w:rsidRDefault="00537328" w:rsidP="00F178B0">
      <w:pPr>
        <w:rPr>
          <w:b/>
          <w:sz w:val="20"/>
          <w:szCs w:val="20"/>
          <w:u w:val="single"/>
        </w:rPr>
      </w:pPr>
    </w:p>
    <w:p w:rsidR="00C7543E" w:rsidRDefault="00C7543E">
      <w:pPr>
        <w:spacing w:after="200" w:line="276" w:lineRule="auto"/>
        <w:rPr>
          <w:b/>
          <w:sz w:val="20"/>
          <w:szCs w:val="20"/>
          <w:u w:val="single"/>
        </w:rPr>
      </w:pPr>
      <w:r>
        <w:rPr>
          <w:b/>
          <w:sz w:val="20"/>
          <w:szCs w:val="20"/>
          <w:u w:val="single"/>
        </w:rPr>
        <w:br w:type="page"/>
      </w:r>
    </w:p>
    <w:p w:rsidR="00F178B0" w:rsidRPr="00537328" w:rsidRDefault="007A6A57" w:rsidP="00F178B0">
      <w:pPr>
        <w:rPr>
          <w:b/>
          <w:szCs w:val="22"/>
        </w:rPr>
      </w:pPr>
      <w:r w:rsidRPr="00537328">
        <w:rPr>
          <w:b/>
          <w:szCs w:val="22"/>
          <w:u w:val="single"/>
        </w:rPr>
        <w:lastRenderedPageBreak/>
        <w:t>CASE</w:t>
      </w:r>
      <w:r>
        <w:rPr>
          <w:b/>
          <w:szCs w:val="22"/>
          <w:u w:val="single"/>
        </w:rPr>
        <w:t>-</w:t>
      </w:r>
      <w:r w:rsidR="00713A49" w:rsidRPr="00537328">
        <w:rPr>
          <w:b/>
          <w:szCs w:val="22"/>
          <w:u w:val="single"/>
        </w:rPr>
        <w:t xml:space="preserve">dag </w:t>
      </w:r>
      <w:r w:rsidR="0059686E" w:rsidRPr="00537328">
        <w:rPr>
          <w:b/>
          <w:szCs w:val="22"/>
          <w:u w:val="single"/>
        </w:rPr>
        <w:t>3</w:t>
      </w:r>
      <w:r w:rsidR="00F178B0" w:rsidRPr="00537328">
        <w:rPr>
          <w:b/>
          <w:szCs w:val="22"/>
        </w:rPr>
        <w:t xml:space="preserve">  Ondersteunende processen en ketenzorg</w:t>
      </w:r>
    </w:p>
    <w:p w:rsidR="0059686E" w:rsidRPr="00537328" w:rsidRDefault="008C410A" w:rsidP="00D37B30">
      <w:pPr>
        <w:rPr>
          <w:szCs w:val="22"/>
        </w:rPr>
      </w:pPr>
      <w:r>
        <w:rPr>
          <w:szCs w:val="22"/>
        </w:rPr>
        <w:t>Dinsdag 15 juni 2021</w:t>
      </w:r>
    </w:p>
    <w:p w:rsidR="008C410A" w:rsidRPr="00537328" w:rsidRDefault="008C410A" w:rsidP="008C410A">
      <w:pPr>
        <w:rPr>
          <w:szCs w:val="22"/>
        </w:rPr>
      </w:pPr>
      <w:r>
        <w:rPr>
          <w:szCs w:val="22"/>
        </w:rPr>
        <w:t>Digitaal via MS Teams of wanneer weer mogelijk bij e</w:t>
      </w:r>
      <w:r w:rsidRPr="00537328">
        <w:rPr>
          <w:szCs w:val="22"/>
        </w:rPr>
        <w:t>venementencentrum de Couwenbergh</w:t>
      </w:r>
    </w:p>
    <w:p w:rsidR="00F178B0" w:rsidRPr="00592FE2" w:rsidRDefault="00F178B0" w:rsidP="004F7C89">
      <w:pPr>
        <w:rPr>
          <w:sz w:val="20"/>
          <w:szCs w:val="20"/>
        </w:rPr>
      </w:pPr>
    </w:p>
    <w:p w:rsidR="00D85D49" w:rsidRPr="00592FE2" w:rsidRDefault="004F7C89" w:rsidP="00D85D49">
      <w:pPr>
        <w:rPr>
          <w:b/>
          <w:sz w:val="20"/>
          <w:szCs w:val="20"/>
        </w:rPr>
      </w:pPr>
      <w:r w:rsidRPr="00592FE2">
        <w:rPr>
          <w:b/>
          <w:sz w:val="20"/>
          <w:szCs w:val="20"/>
        </w:rPr>
        <w:t xml:space="preserve">Middag: </w:t>
      </w:r>
      <w:r w:rsidR="00D85D49" w:rsidRPr="00592FE2">
        <w:rPr>
          <w:b/>
          <w:sz w:val="20"/>
          <w:szCs w:val="20"/>
        </w:rPr>
        <w:t>Ondersteunende processen</w:t>
      </w:r>
    </w:p>
    <w:p w:rsidR="00D85D49" w:rsidRPr="00592FE2" w:rsidRDefault="00D85D49" w:rsidP="004F7C89">
      <w:pPr>
        <w:rPr>
          <w:b/>
          <w:sz w:val="20"/>
          <w:szCs w:val="20"/>
        </w:rPr>
      </w:pPr>
      <w:r w:rsidRPr="00592FE2">
        <w:rPr>
          <w:sz w:val="20"/>
          <w:szCs w:val="20"/>
        </w:rPr>
        <w:t>We maken kennis met verschillende ondersteunende diensten uit het ziekenhuis.</w:t>
      </w:r>
    </w:p>
    <w:p w:rsidR="00D85D49" w:rsidRPr="00592FE2" w:rsidRDefault="00D85D49" w:rsidP="00D85D49">
      <w:pPr>
        <w:rPr>
          <w:sz w:val="20"/>
          <w:szCs w:val="20"/>
        </w:rPr>
      </w:pPr>
      <w:r w:rsidRPr="00592FE2">
        <w:rPr>
          <w:sz w:val="20"/>
          <w:szCs w:val="20"/>
        </w:rPr>
        <w:t>Wat kunnen de ondersteunend</w:t>
      </w:r>
      <w:r w:rsidR="00140B8F" w:rsidRPr="00592FE2">
        <w:rPr>
          <w:sz w:val="20"/>
          <w:szCs w:val="20"/>
        </w:rPr>
        <w:t>e diensten betekenen voor de medisch specialisten</w:t>
      </w:r>
      <w:r w:rsidRPr="00592FE2">
        <w:rPr>
          <w:sz w:val="20"/>
          <w:szCs w:val="20"/>
        </w:rPr>
        <w:t>, welke wensen en vragen</w:t>
      </w:r>
      <w:r w:rsidR="00140B8F" w:rsidRPr="00592FE2">
        <w:rPr>
          <w:sz w:val="20"/>
          <w:szCs w:val="20"/>
        </w:rPr>
        <w:t xml:space="preserve"> leven bij de specialisten voor deze diensten?</w:t>
      </w:r>
    </w:p>
    <w:p w:rsidR="00D85D49" w:rsidRPr="00592FE2" w:rsidRDefault="00D85D49" w:rsidP="004F7C89">
      <w:pPr>
        <w:rPr>
          <w:b/>
          <w:sz w:val="20"/>
          <w:szCs w:val="20"/>
        </w:rPr>
      </w:pPr>
    </w:p>
    <w:p w:rsidR="00D85D49" w:rsidRPr="00592FE2" w:rsidRDefault="00D85D49" w:rsidP="00D85D49">
      <w:pPr>
        <w:rPr>
          <w:i/>
          <w:sz w:val="20"/>
          <w:szCs w:val="20"/>
        </w:rPr>
      </w:pPr>
      <w:r w:rsidRPr="00592FE2">
        <w:rPr>
          <w:i/>
          <w:sz w:val="20"/>
          <w:szCs w:val="20"/>
        </w:rPr>
        <w:t xml:space="preserve">- Registreren last of zegen? </w:t>
      </w:r>
    </w:p>
    <w:p w:rsidR="00D85D49" w:rsidRPr="00592FE2" w:rsidRDefault="00D85D49" w:rsidP="00D85D49">
      <w:pPr>
        <w:ind w:left="142"/>
        <w:rPr>
          <w:sz w:val="20"/>
          <w:szCs w:val="20"/>
        </w:rPr>
      </w:pPr>
      <w:r w:rsidRPr="00592FE2">
        <w:rPr>
          <w:sz w:val="20"/>
          <w:szCs w:val="20"/>
        </w:rPr>
        <w:t xml:space="preserve">Waarom hebben we kwaliteitsregistraties, waar belanden deze gegevens en wie doet daar </w:t>
      </w:r>
      <w:r w:rsidR="00140B8F" w:rsidRPr="00592FE2">
        <w:rPr>
          <w:sz w:val="20"/>
          <w:szCs w:val="20"/>
        </w:rPr>
        <w:t xml:space="preserve">vervolgens </w:t>
      </w:r>
      <w:r w:rsidRPr="00592FE2">
        <w:rPr>
          <w:sz w:val="20"/>
          <w:szCs w:val="20"/>
        </w:rPr>
        <w:t>weer wat mee?</w:t>
      </w:r>
    </w:p>
    <w:p w:rsidR="00D85D49" w:rsidRPr="00592FE2" w:rsidRDefault="00D85D49" w:rsidP="00D85D49">
      <w:pPr>
        <w:rPr>
          <w:i/>
          <w:sz w:val="20"/>
          <w:szCs w:val="20"/>
        </w:rPr>
      </w:pPr>
    </w:p>
    <w:p w:rsidR="00D85D49" w:rsidRPr="00592FE2" w:rsidRDefault="00D85D49" w:rsidP="00D85D49">
      <w:pPr>
        <w:rPr>
          <w:i/>
          <w:sz w:val="20"/>
          <w:szCs w:val="20"/>
        </w:rPr>
      </w:pPr>
      <w:r w:rsidRPr="00592FE2">
        <w:rPr>
          <w:i/>
          <w:sz w:val="20"/>
          <w:szCs w:val="20"/>
        </w:rPr>
        <w:t xml:space="preserve">- Ziekenhuiseconomie en zorgadministratie </w:t>
      </w:r>
    </w:p>
    <w:p w:rsidR="00D85D49" w:rsidRPr="00592FE2" w:rsidRDefault="00D85D49" w:rsidP="00D85D49">
      <w:pPr>
        <w:ind w:left="142" w:hanging="142"/>
        <w:rPr>
          <w:sz w:val="20"/>
          <w:szCs w:val="20"/>
        </w:rPr>
      </w:pPr>
      <w:r w:rsidRPr="00592FE2">
        <w:rPr>
          <w:sz w:val="20"/>
          <w:szCs w:val="20"/>
        </w:rPr>
        <w:tab/>
      </w:r>
      <w:r w:rsidR="00097A55" w:rsidRPr="00592FE2">
        <w:rPr>
          <w:sz w:val="20"/>
          <w:szCs w:val="20"/>
        </w:rPr>
        <w:t>Inzicht wordt gegeven op de wijze waarop een ziekenhuis gefinancierd en de medisch specialist betaald wordt, alsmede de samenhang tussen deze twee.</w:t>
      </w:r>
    </w:p>
    <w:p w:rsidR="00D85D49" w:rsidRPr="00592FE2" w:rsidRDefault="00D85D49" w:rsidP="00D85D49">
      <w:pPr>
        <w:rPr>
          <w:i/>
          <w:sz w:val="20"/>
          <w:szCs w:val="20"/>
        </w:rPr>
      </w:pPr>
    </w:p>
    <w:p w:rsidR="004F7C89" w:rsidRPr="00592FE2" w:rsidRDefault="00D85D49" w:rsidP="004F7C89">
      <w:pPr>
        <w:rPr>
          <w:i/>
          <w:sz w:val="20"/>
          <w:szCs w:val="20"/>
        </w:rPr>
      </w:pPr>
      <w:r w:rsidRPr="00592FE2">
        <w:rPr>
          <w:i/>
          <w:sz w:val="20"/>
          <w:szCs w:val="20"/>
        </w:rPr>
        <w:t xml:space="preserve">- </w:t>
      </w:r>
      <w:r w:rsidR="00F178B0" w:rsidRPr="00592FE2">
        <w:rPr>
          <w:i/>
          <w:sz w:val="20"/>
          <w:szCs w:val="20"/>
        </w:rPr>
        <w:t xml:space="preserve">‘Calamiteit! Wat nu?’ </w:t>
      </w:r>
    </w:p>
    <w:p w:rsidR="001F4D4D" w:rsidRPr="00592FE2" w:rsidRDefault="00140B8F" w:rsidP="001F4D4D">
      <w:pPr>
        <w:ind w:left="142"/>
        <w:rPr>
          <w:sz w:val="20"/>
          <w:szCs w:val="20"/>
        </w:rPr>
      </w:pPr>
      <w:r w:rsidRPr="00592FE2">
        <w:rPr>
          <w:sz w:val="20"/>
          <w:szCs w:val="20"/>
        </w:rPr>
        <w:t xml:space="preserve">Aan de hand van een spel </w:t>
      </w:r>
      <w:r w:rsidR="00F178B0" w:rsidRPr="00592FE2">
        <w:rPr>
          <w:sz w:val="20"/>
          <w:szCs w:val="20"/>
        </w:rPr>
        <w:t xml:space="preserve">maken </w:t>
      </w:r>
      <w:r w:rsidRPr="00592FE2">
        <w:rPr>
          <w:sz w:val="20"/>
          <w:szCs w:val="20"/>
        </w:rPr>
        <w:t xml:space="preserve">we </w:t>
      </w:r>
      <w:r w:rsidR="00F178B0" w:rsidRPr="00592FE2">
        <w:rPr>
          <w:sz w:val="20"/>
          <w:szCs w:val="20"/>
        </w:rPr>
        <w:t>kennis met verschillende ondersteunende diensten uit het ziekenhuis</w:t>
      </w:r>
      <w:r w:rsidR="00D85D49" w:rsidRPr="00592FE2">
        <w:rPr>
          <w:sz w:val="20"/>
          <w:szCs w:val="20"/>
        </w:rPr>
        <w:t xml:space="preserve">, t.w. Communicatie, MIT/PIM, Kwaliteit &amp; Veiligheid en </w:t>
      </w:r>
      <w:r w:rsidR="00AF676C" w:rsidRPr="00592FE2">
        <w:rPr>
          <w:sz w:val="20"/>
          <w:szCs w:val="20"/>
        </w:rPr>
        <w:t>infectie</w:t>
      </w:r>
      <w:r w:rsidR="00D85D49" w:rsidRPr="00592FE2">
        <w:rPr>
          <w:sz w:val="20"/>
          <w:szCs w:val="20"/>
        </w:rPr>
        <w:t>preventie en P&amp;O/O&amp;O</w:t>
      </w:r>
      <w:r w:rsidR="00AF676C" w:rsidRPr="00592FE2">
        <w:rPr>
          <w:sz w:val="20"/>
          <w:szCs w:val="20"/>
        </w:rPr>
        <w:t xml:space="preserve">. </w:t>
      </w:r>
    </w:p>
    <w:p w:rsidR="001F4D4D" w:rsidRPr="00592FE2" w:rsidRDefault="001F4D4D" w:rsidP="001F4D4D">
      <w:pPr>
        <w:pStyle w:val="Lijstalinea"/>
        <w:ind w:left="142"/>
        <w:rPr>
          <w:sz w:val="20"/>
          <w:szCs w:val="20"/>
        </w:rPr>
      </w:pPr>
      <w:r w:rsidRPr="00592FE2">
        <w:rPr>
          <w:sz w:val="20"/>
          <w:szCs w:val="20"/>
        </w:rPr>
        <w:t>Het doel is informeren en op interactieve wijze bewustzijn ontwikkelen over de rol van de ondersteunende diensten in het totale proces maar ook specifiek naar, en van, de medisch specialist.</w:t>
      </w:r>
    </w:p>
    <w:p w:rsidR="00D85D49" w:rsidRPr="00266726" w:rsidRDefault="00D85D49" w:rsidP="00F178B0">
      <w:pPr>
        <w:rPr>
          <w:i/>
          <w:sz w:val="20"/>
          <w:szCs w:val="20"/>
        </w:rPr>
      </w:pPr>
    </w:p>
    <w:p w:rsidR="00F178B0" w:rsidRPr="00266726" w:rsidRDefault="00266726" w:rsidP="00F178B0">
      <w:pPr>
        <w:rPr>
          <w:i/>
          <w:sz w:val="20"/>
          <w:szCs w:val="20"/>
        </w:rPr>
      </w:pPr>
      <w:r w:rsidRPr="00266726">
        <w:rPr>
          <w:i/>
          <w:sz w:val="20"/>
          <w:szCs w:val="20"/>
        </w:rPr>
        <w:t xml:space="preserve">- </w:t>
      </w:r>
      <w:r w:rsidR="00F178B0" w:rsidRPr="00266726">
        <w:rPr>
          <w:i/>
          <w:sz w:val="20"/>
          <w:szCs w:val="20"/>
        </w:rPr>
        <w:t>Netwerk- en ketenzorg</w:t>
      </w:r>
    </w:p>
    <w:p w:rsidR="0030192B" w:rsidRPr="00592FE2" w:rsidRDefault="00A73673" w:rsidP="00266726">
      <w:pPr>
        <w:ind w:left="142"/>
        <w:rPr>
          <w:sz w:val="20"/>
          <w:szCs w:val="20"/>
        </w:rPr>
      </w:pPr>
      <w:r>
        <w:rPr>
          <w:sz w:val="20"/>
          <w:szCs w:val="20"/>
        </w:rPr>
        <w:t>Een goede s</w:t>
      </w:r>
      <w:r w:rsidR="00F65844" w:rsidRPr="00592FE2">
        <w:rPr>
          <w:sz w:val="20"/>
          <w:szCs w:val="20"/>
        </w:rPr>
        <w:t>amenwerking</w:t>
      </w:r>
      <w:r>
        <w:rPr>
          <w:sz w:val="20"/>
          <w:szCs w:val="20"/>
        </w:rPr>
        <w:t xml:space="preserve"> met huisartsen</w:t>
      </w:r>
      <w:r w:rsidR="00F65844" w:rsidRPr="00592FE2">
        <w:rPr>
          <w:sz w:val="20"/>
          <w:szCs w:val="20"/>
        </w:rPr>
        <w:t xml:space="preserve"> </w:t>
      </w:r>
      <w:r>
        <w:rPr>
          <w:sz w:val="20"/>
          <w:szCs w:val="20"/>
        </w:rPr>
        <w:t xml:space="preserve">in de regio </w:t>
      </w:r>
      <w:r w:rsidR="00F65844" w:rsidRPr="00592FE2">
        <w:rPr>
          <w:sz w:val="20"/>
          <w:szCs w:val="20"/>
        </w:rPr>
        <w:t xml:space="preserve">is </w:t>
      </w:r>
      <w:r>
        <w:rPr>
          <w:sz w:val="20"/>
          <w:szCs w:val="20"/>
        </w:rPr>
        <w:t xml:space="preserve">voor zowel de specialist als de huisarts </w:t>
      </w:r>
      <w:r w:rsidR="00F65844" w:rsidRPr="00592FE2">
        <w:rPr>
          <w:sz w:val="20"/>
          <w:szCs w:val="20"/>
        </w:rPr>
        <w:t xml:space="preserve">belangrijk. </w:t>
      </w:r>
      <w:r w:rsidR="0030192B" w:rsidRPr="00592FE2">
        <w:rPr>
          <w:sz w:val="20"/>
          <w:szCs w:val="20"/>
        </w:rPr>
        <w:t>Een nadere kennismaking met het samenwerkingsver</w:t>
      </w:r>
      <w:r>
        <w:rPr>
          <w:sz w:val="20"/>
          <w:szCs w:val="20"/>
        </w:rPr>
        <w:t>band van huisartsen in de regio.</w:t>
      </w:r>
    </w:p>
    <w:p w:rsidR="0030192B" w:rsidRPr="00592FE2" w:rsidRDefault="0030192B" w:rsidP="0030192B">
      <w:pPr>
        <w:pStyle w:val="Lijstalinea"/>
        <w:numPr>
          <w:ilvl w:val="0"/>
          <w:numId w:val="22"/>
        </w:numPr>
        <w:rPr>
          <w:sz w:val="20"/>
          <w:szCs w:val="20"/>
        </w:rPr>
      </w:pPr>
      <w:r w:rsidRPr="00592FE2">
        <w:rPr>
          <w:sz w:val="20"/>
          <w:szCs w:val="20"/>
        </w:rPr>
        <w:t>Hoe zien huisartsen de samenwerking met het Elkerliek en andersom?</w:t>
      </w:r>
    </w:p>
    <w:p w:rsidR="0030192B" w:rsidRPr="00592FE2" w:rsidRDefault="0030192B" w:rsidP="0030192B">
      <w:pPr>
        <w:pStyle w:val="Lijstalinea"/>
        <w:numPr>
          <w:ilvl w:val="0"/>
          <w:numId w:val="22"/>
        </w:numPr>
        <w:rPr>
          <w:sz w:val="20"/>
          <w:szCs w:val="20"/>
        </w:rPr>
      </w:pPr>
      <w:r w:rsidRPr="00592FE2">
        <w:rPr>
          <w:sz w:val="20"/>
          <w:szCs w:val="20"/>
        </w:rPr>
        <w:t>Welke wensen hebben beide partijen naar elkaar?</w:t>
      </w:r>
    </w:p>
    <w:p w:rsidR="0030192B" w:rsidRPr="00592FE2" w:rsidRDefault="0030192B" w:rsidP="00F178B0">
      <w:pPr>
        <w:rPr>
          <w:sz w:val="20"/>
          <w:szCs w:val="20"/>
        </w:rPr>
      </w:pPr>
    </w:p>
    <w:p w:rsidR="00FD0036" w:rsidRPr="00592FE2" w:rsidRDefault="00FD0036" w:rsidP="00EB0D43">
      <w:pPr>
        <w:spacing w:line="276" w:lineRule="auto"/>
        <w:rPr>
          <w:sz w:val="20"/>
          <w:szCs w:val="20"/>
        </w:rPr>
      </w:pPr>
    </w:p>
    <w:tbl>
      <w:tblPr>
        <w:tblStyle w:val="Tabelraster"/>
        <w:tblW w:w="9782" w:type="dxa"/>
        <w:tblInd w:w="-289" w:type="dxa"/>
        <w:tblLook w:val="04A0" w:firstRow="1" w:lastRow="0" w:firstColumn="1" w:lastColumn="0" w:noHBand="0" w:noVBand="1"/>
      </w:tblPr>
      <w:tblGrid>
        <w:gridCol w:w="1450"/>
        <w:gridCol w:w="3229"/>
        <w:gridCol w:w="5103"/>
      </w:tblGrid>
      <w:tr w:rsidR="004F7C89" w:rsidRPr="00592FE2" w:rsidTr="004F7C89">
        <w:tc>
          <w:tcPr>
            <w:tcW w:w="1450" w:type="dxa"/>
          </w:tcPr>
          <w:p w:rsidR="004F7C89" w:rsidRPr="00592FE2" w:rsidRDefault="004F7C89" w:rsidP="0016052E">
            <w:pPr>
              <w:rPr>
                <w:b/>
                <w:color w:val="00B050"/>
                <w:sz w:val="20"/>
                <w:szCs w:val="20"/>
              </w:rPr>
            </w:pPr>
            <w:r w:rsidRPr="00592FE2">
              <w:rPr>
                <w:b/>
                <w:sz w:val="20"/>
                <w:szCs w:val="20"/>
              </w:rPr>
              <w:t>Tijdsblok</w:t>
            </w:r>
          </w:p>
        </w:tc>
        <w:tc>
          <w:tcPr>
            <w:tcW w:w="3229" w:type="dxa"/>
          </w:tcPr>
          <w:p w:rsidR="004F7C89" w:rsidRPr="00592FE2" w:rsidRDefault="004F7C89" w:rsidP="0016052E">
            <w:pPr>
              <w:rPr>
                <w:b/>
                <w:sz w:val="20"/>
                <w:szCs w:val="20"/>
              </w:rPr>
            </w:pPr>
            <w:r w:rsidRPr="00592FE2">
              <w:rPr>
                <w:b/>
                <w:sz w:val="20"/>
                <w:szCs w:val="20"/>
              </w:rPr>
              <w:t>Spreker</w:t>
            </w:r>
          </w:p>
        </w:tc>
        <w:tc>
          <w:tcPr>
            <w:tcW w:w="5103" w:type="dxa"/>
          </w:tcPr>
          <w:p w:rsidR="004F7C89" w:rsidRPr="00592FE2" w:rsidRDefault="004F7C89" w:rsidP="0016052E">
            <w:pPr>
              <w:rPr>
                <w:b/>
                <w:sz w:val="20"/>
                <w:szCs w:val="20"/>
              </w:rPr>
            </w:pPr>
            <w:r w:rsidRPr="00592FE2">
              <w:rPr>
                <w:b/>
                <w:sz w:val="20"/>
                <w:szCs w:val="20"/>
              </w:rPr>
              <w:t>Onderwerp</w:t>
            </w:r>
          </w:p>
        </w:tc>
      </w:tr>
      <w:tr w:rsidR="004F7C89" w:rsidRPr="00592FE2" w:rsidTr="004F7C89">
        <w:tc>
          <w:tcPr>
            <w:tcW w:w="1450" w:type="dxa"/>
          </w:tcPr>
          <w:p w:rsidR="004F7C89" w:rsidRPr="00592FE2" w:rsidRDefault="004F7C89" w:rsidP="0016052E">
            <w:pPr>
              <w:rPr>
                <w:sz w:val="20"/>
                <w:szCs w:val="20"/>
              </w:rPr>
            </w:pPr>
          </w:p>
        </w:tc>
        <w:tc>
          <w:tcPr>
            <w:tcW w:w="3229" w:type="dxa"/>
          </w:tcPr>
          <w:p w:rsidR="004F7C89" w:rsidRPr="00592FE2" w:rsidRDefault="004F7C89" w:rsidP="0016052E">
            <w:pPr>
              <w:rPr>
                <w:sz w:val="20"/>
                <w:szCs w:val="20"/>
              </w:rPr>
            </w:pPr>
            <w:r w:rsidRPr="00592FE2">
              <w:rPr>
                <w:sz w:val="20"/>
                <w:szCs w:val="20"/>
              </w:rPr>
              <w:t xml:space="preserve">Dirk-Jan </w:t>
            </w:r>
            <w:r w:rsidR="00D85D49" w:rsidRPr="00592FE2">
              <w:rPr>
                <w:sz w:val="20"/>
                <w:szCs w:val="20"/>
              </w:rPr>
              <w:t>Willekens</w:t>
            </w:r>
          </w:p>
        </w:tc>
        <w:tc>
          <w:tcPr>
            <w:tcW w:w="5103" w:type="dxa"/>
          </w:tcPr>
          <w:p w:rsidR="004F7C89" w:rsidRPr="00592FE2" w:rsidRDefault="004F7C89" w:rsidP="0016052E">
            <w:pPr>
              <w:rPr>
                <w:sz w:val="20"/>
                <w:szCs w:val="20"/>
              </w:rPr>
            </w:pPr>
            <w:r w:rsidRPr="00592FE2">
              <w:rPr>
                <w:sz w:val="20"/>
                <w:szCs w:val="20"/>
              </w:rPr>
              <w:t>introductie op thema van de dag</w:t>
            </w:r>
          </w:p>
        </w:tc>
      </w:tr>
      <w:tr w:rsidR="004F7C89" w:rsidRPr="00592FE2" w:rsidTr="004F7C89">
        <w:tc>
          <w:tcPr>
            <w:tcW w:w="1450" w:type="dxa"/>
          </w:tcPr>
          <w:p w:rsidR="004F7C89" w:rsidRPr="00592FE2" w:rsidRDefault="00FF6928" w:rsidP="00D85D49">
            <w:pPr>
              <w:rPr>
                <w:sz w:val="20"/>
                <w:szCs w:val="20"/>
              </w:rPr>
            </w:pPr>
            <w:r>
              <w:rPr>
                <w:sz w:val="20"/>
                <w:szCs w:val="20"/>
              </w:rPr>
              <w:t>9.00-12.00</w:t>
            </w:r>
          </w:p>
        </w:tc>
        <w:tc>
          <w:tcPr>
            <w:tcW w:w="3229" w:type="dxa"/>
          </w:tcPr>
          <w:p w:rsidR="008C410A" w:rsidRPr="00447E46" w:rsidRDefault="008C410A" w:rsidP="0016052E">
            <w:pPr>
              <w:rPr>
                <w:sz w:val="20"/>
                <w:szCs w:val="20"/>
              </w:rPr>
            </w:pPr>
            <w:r w:rsidRPr="00447E46">
              <w:rPr>
                <w:sz w:val="20"/>
                <w:szCs w:val="20"/>
              </w:rPr>
              <w:t>Hindrik Wytze</w:t>
            </w:r>
            <w:r w:rsidR="00447E46" w:rsidRPr="00447E46">
              <w:rPr>
                <w:sz w:val="20"/>
                <w:szCs w:val="20"/>
              </w:rPr>
              <w:t>s</w:t>
            </w:r>
          </w:p>
          <w:p w:rsidR="004F7C89" w:rsidRPr="00592FE2" w:rsidRDefault="00D85D49" w:rsidP="0016052E">
            <w:pPr>
              <w:rPr>
                <w:sz w:val="20"/>
                <w:szCs w:val="20"/>
              </w:rPr>
            </w:pPr>
            <w:r w:rsidRPr="00447E46">
              <w:rPr>
                <w:sz w:val="20"/>
                <w:szCs w:val="20"/>
              </w:rPr>
              <w:t>Dirk-Jan Willekens en Jos Aarts</w:t>
            </w:r>
          </w:p>
        </w:tc>
        <w:tc>
          <w:tcPr>
            <w:tcW w:w="5103" w:type="dxa"/>
          </w:tcPr>
          <w:p w:rsidR="004F7C89" w:rsidRPr="00592FE2" w:rsidRDefault="00D85D49" w:rsidP="00D85D49">
            <w:pPr>
              <w:rPr>
                <w:sz w:val="20"/>
                <w:szCs w:val="20"/>
              </w:rPr>
            </w:pPr>
            <w:r w:rsidRPr="00592FE2">
              <w:rPr>
                <w:sz w:val="20"/>
                <w:szCs w:val="20"/>
              </w:rPr>
              <w:t>Registreren</w:t>
            </w:r>
            <w:r w:rsidR="004F7C89" w:rsidRPr="00592FE2">
              <w:rPr>
                <w:sz w:val="20"/>
                <w:szCs w:val="20"/>
              </w:rPr>
              <w:t xml:space="preserve"> last of zegen? </w:t>
            </w:r>
          </w:p>
          <w:p w:rsidR="00D85D49" w:rsidRPr="00592FE2" w:rsidRDefault="00D85D49" w:rsidP="00D85D49">
            <w:pPr>
              <w:rPr>
                <w:sz w:val="20"/>
                <w:szCs w:val="20"/>
              </w:rPr>
            </w:pPr>
            <w:r w:rsidRPr="00592FE2">
              <w:rPr>
                <w:sz w:val="20"/>
                <w:szCs w:val="20"/>
              </w:rPr>
              <w:t xml:space="preserve">Ziekenhuiseconomie en zorgadministratie </w:t>
            </w:r>
          </w:p>
          <w:p w:rsidR="00D85D49" w:rsidRPr="00592FE2" w:rsidRDefault="00D85D49" w:rsidP="00D85D49">
            <w:pPr>
              <w:rPr>
                <w:sz w:val="20"/>
                <w:szCs w:val="20"/>
              </w:rPr>
            </w:pPr>
          </w:p>
        </w:tc>
      </w:tr>
      <w:tr w:rsidR="00FF6928" w:rsidRPr="00592FE2" w:rsidTr="00CA7953">
        <w:tc>
          <w:tcPr>
            <w:tcW w:w="1450" w:type="dxa"/>
            <w:shd w:val="clear" w:color="auto" w:fill="D9D9D9" w:themeFill="background1" w:themeFillShade="D9"/>
          </w:tcPr>
          <w:p w:rsidR="00FF6928" w:rsidRDefault="00FF6928" w:rsidP="00D85D49">
            <w:pPr>
              <w:rPr>
                <w:sz w:val="20"/>
                <w:szCs w:val="20"/>
              </w:rPr>
            </w:pPr>
            <w:r>
              <w:rPr>
                <w:sz w:val="20"/>
                <w:szCs w:val="20"/>
              </w:rPr>
              <w:t>12.00-13.00</w:t>
            </w:r>
          </w:p>
        </w:tc>
        <w:tc>
          <w:tcPr>
            <w:tcW w:w="3229" w:type="dxa"/>
            <w:shd w:val="clear" w:color="auto" w:fill="D9D9D9" w:themeFill="background1" w:themeFillShade="D9"/>
          </w:tcPr>
          <w:p w:rsidR="00FF6928" w:rsidRPr="00024C55" w:rsidRDefault="00CA7953" w:rsidP="00CA7953">
            <w:pPr>
              <w:rPr>
                <w:sz w:val="20"/>
                <w:szCs w:val="20"/>
                <w:highlight w:val="yellow"/>
              </w:rPr>
            </w:pPr>
            <w:r>
              <w:rPr>
                <w:sz w:val="20"/>
                <w:szCs w:val="20"/>
              </w:rPr>
              <w:t>Lunch</w:t>
            </w:r>
          </w:p>
        </w:tc>
        <w:tc>
          <w:tcPr>
            <w:tcW w:w="5103" w:type="dxa"/>
            <w:shd w:val="clear" w:color="auto" w:fill="D9D9D9" w:themeFill="background1" w:themeFillShade="D9"/>
          </w:tcPr>
          <w:p w:rsidR="00FF6928" w:rsidRPr="00592FE2" w:rsidRDefault="00FF6928" w:rsidP="00D85D49">
            <w:pPr>
              <w:rPr>
                <w:sz w:val="20"/>
                <w:szCs w:val="20"/>
              </w:rPr>
            </w:pPr>
          </w:p>
        </w:tc>
      </w:tr>
      <w:tr w:rsidR="004F7C89" w:rsidRPr="00592FE2" w:rsidTr="004F7C89">
        <w:tc>
          <w:tcPr>
            <w:tcW w:w="1450" w:type="dxa"/>
          </w:tcPr>
          <w:p w:rsidR="004F7C89" w:rsidRPr="00592FE2" w:rsidRDefault="00FF6928" w:rsidP="0016052E">
            <w:pPr>
              <w:rPr>
                <w:sz w:val="20"/>
                <w:szCs w:val="20"/>
              </w:rPr>
            </w:pPr>
            <w:r>
              <w:rPr>
                <w:sz w:val="20"/>
                <w:szCs w:val="20"/>
              </w:rPr>
              <w:t>13.00-15.00</w:t>
            </w:r>
          </w:p>
        </w:tc>
        <w:tc>
          <w:tcPr>
            <w:tcW w:w="3229" w:type="dxa"/>
          </w:tcPr>
          <w:p w:rsidR="004F7C89" w:rsidRPr="00633529" w:rsidRDefault="00A73673" w:rsidP="0016052E">
            <w:pPr>
              <w:rPr>
                <w:sz w:val="20"/>
                <w:szCs w:val="20"/>
              </w:rPr>
            </w:pPr>
            <w:r w:rsidRPr="00633529">
              <w:rPr>
                <w:sz w:val="20"/>
                <w:szCs w:val="20"/>
              </w:rPr>
              <w:t>ICMT</w:t>
            </w:r>
            <w:r w:rsidR="004F7C89" w:rsidRPr="00633529">
              <w:rPr>
                <w:sz w:val="20"/>
                <w:szCs w:val="20"/>
              </w:rPr>
              <w:t>, K</w:t>
            </w:r>
            <w:r w:rsidRPr="00633529">
              <w:rPr>
                <w:sz w:val="20"/>
                <w:szCs w:val="20"/>
              </w:rPr>
              <w:t xml:space="preserve">waliteit &amp; </w:t>
            </w:r>
            <w:r w:rsidR="004F7C89" w:rsidRPr="00633529">
              <w:rPr>
                <w:sz w:val="20"/>
                <w:szCs w:val="20"/>
              </w:rPr>
              <w:t>V</w:t>
            </w:r>
            <w:r w:rsidRPr="00633529">
              <w:rPr>
                <w:sz w:val="20"/>
                <w:szCs w:val="20"/>
              </w:rPr>
              <w:t>eiligheid &amp; Infectiepreventie</w:t>
            </w:r>
            <w:r w:rsidR="004F7C89" w:rsidRPr="00633529">
              <w:rPr>
                <w:sz w:val="20"/>
                <w:szCs w:val="20"/>
              </w:rPr>
              <w:t>, Com</w:t>
            </w:r>
            <w:r w:rsidRPr="00633529">
              <w:rPr>
                <w:sz w:val="20"/>
                <w:szCs w:val="20"/>
              </w:rPr>
              <w:t>municatie</w:t>
            </w:r>
            <w:r w:rsidR="004F7C89" w:rsidRPr="00633529">
              <w:rPr>
                <w:sz w:val="20"/>
                <w:szCs w:val="20"/>
              </w:rPr>
              <w:t xml:space="preserve">, P&amp;O </w:t>
            </w:r>
          </w:p>
        </w:tc>
        <w:tc>
          <w:tcPr>
            <w:tcW w:w="5103" w:type="dxa"/>
          </w:tcPr>
          <w:p w:rsidR="004F7C89" w:rsidRPr="00592FE2" w:rsidRDefault="004F7C89" w:rsidP="0016052E">
            <w:pPr>
              <w:rPr>
                <w:sz w:val="20"/>
                <w:szCs w:val="20"/>
              </w:rPr>
            </w:pPr>
            <w:r w:rsidRPr="00592FE2">
              <w:rPr>
                <w:sz w:val="20"/>
                <w:szCs w:val="20"/>
              </w:rPr>
              <w:t>‘Calamiteit! Wat nu?’ Kennismaking met een aantal ond</w:t>
            </w:r>
            <w:r w:rsidR="00D85D49" w:rsidRPr="00592FE2">
              <w:rPr>
                <w:sz w:val="20"/>
                <w:szCs w:val="20"/>
              </w:rPr>
              <w:t xml:space="preserve">ersteunende diensten adhv spel </w:t>
            </w:r>
          </w:p>
        </w:tc>
      </w:tr>
      <w:tr w:rsidR="004F7C89" w:rsidRPr="00592FE2" w:rsidTr="004F7C89">
        <w:tc>
          <w:tcPr>
            <w:tcW w:w="1450" w:type="dxa"/>
          </w:tcPr>
          <w:p w:rsidR="004F7C89" w:rsidRPr="00592FE2" w:rsidRDefault="00127C7E" w:rsidP="00127C7E">
            <w:pPr>
              <w:rPr>
                <w:sz w:val="20"/>
                <w:szCs w:val="20"/>
              </w:rPr>
            </w:pPr>
            <w:r>
              <w:rPr>
                <w:sz w:val="20"/>
                <w:szCs w:val="20"/>
              </w:rPr>
              <w:t>15.00-16.45</w:t>
            </w:r>
          </w:p>
        </w:tc>
        <w:tc>
          <w:tcPr>
            <w:tcW w:w="3229" w:type="dxa"/>
          </w:tcPr>
          <w:p w:rsidR="004F7C89" w:rsidRPr="00633529" w:rsidRDefault="004F7C89" w:rsidP="0016052E">
            <w:pPr>
              <w:rPr>
                <w:sz w:val="20"/>
                <w:szCs w:val="20"/>
              </w:rPr>
            </w:pPr>
            <w:r w:rsidRPr="00633529">
              <w:rPr>
                <w:sz w:val="20"/>
                <w:szCs w:val="20"/>
              </w:rPr>
              <w:t xml:space="preserve">Ivo Bierens-Huisarts en </w:t>
            </w:r>
          </w:p>
          <w:p w:rsidR="004F7C89" w:rsidRPr="00633529" w:rsidRDefault="00A73673" w:rsidP="00A73673">
            <w:pPr>
              <w:rPr>
                <w:sz w:val="20"/>
                <w:szCs w:val="20"/>
              </w:rPr>
            </w:pPr>
            <w:r w:rsidRPr="00633529">
              <w:rPr>
                <w:sz w:val="20"/>
                <w:szCs w:val="20"/>
              </w:rPr>
              <w:t>Me</w:t>
            </w:r>
            <w:r w:rsidR="00024C55" w:rsidRPr="00633529">
              <w:rPr>
                <w:sz w:val="20"/>
                <w:szCs w:val="20"/>
              </w:rPr>
              <w:t>rijn Godefroid</w:t>
            </w:r>
            <w:r w:rsidRPr="00633529">
              <w:rPr>
                <w:sz w:val="20"/>
                <w:szCs w:val="20"/>
              </w:rPr>
              <w:t xml:space="preserve"> </w:t>
            </w:r>
          </w:p>
        </w:tc>
        <w:tc>
          <w:tcPr>
            <w:tcW w:w="5103" w:type="dxa"/>
          </w:tcPr>
          <w:p w:rsidR="00A73673" w:rsidRDefault="00A73673" w:rsidP="00A73673">
            <w:pPr>
              <w:rPr>
                <w:sz w:val="20"/>
                <w:szCs w:val="20"/>
              </w:rPr>
            </w:pPr>
            <w:r>
              <w:rPr>
                <w:sz w:val="20"/>
                <w:szCs w:val="20"/>
              </w:rPr>
              <w:t xml:space="preserve">Netwerk- en ketenzorg. </w:t>
            </w:r>
          </w:p>
          <w:p w:rsidR="004F7C89" w:rsidRPr="00592FE2" w:rsidRDefault="004F7C89" w:rsidP="00A73673">
            <w:pPr>
              <w:rPr>
                <w:sz w:val="20"/>
                <w:szCs w:val="20"/>
              </w:rPr>
            </w:pPr>
            <w:r w:rsidRPr="00592FE2">
              <w:rPr>
                <w:sz w:val="20"/>
                <w:szCs w:val="20"/>
              </w:rPr>
              <w:t xml:space="preserve">Samenwerking buiten de muren van het ziekenhuis: </w:t>
            </w:r>
            <w:r w:rsidR="00A73673">
              <w:rPr>
                <w:sz w:val="20"/>
                <w:szCs w:val="20"/>
              </w:rPr>
              <w:t>ontmoeting met de vertegenwoordigers van</w:t>
            </w:r>
            <w:r w:rsidR="00A73673" w:rsidRPr="00B42A19">
              <w:rPr>
                <w:sz w:val="20"/>
                <w:szCs w:val="20"/>
              </w:rPr>
              <w:t xml:space="preserve"> huisartsen uit de regio  </w:t>
            </w:r>
          </w:p>
        </w:tc>
      </w:tr>
      <w:tr w:rsidR="00127C7E" w:rsidRPr="00592FE2" w:rsidTr="004F7C89">
        <w:tc>
          <w:tcPr>
            <w:tcW w:w="1450" w:type="dxa"/>
          </w:tcPr>
          <w:p w:rsidR="00127C7E" w:rsidRDefault="00127C7E" w:rsidP="00127C7E">
            <w:pPr>
              <w:rPr>
                <w:sz w:val="20"/>
                <w:szCs w:val="20"/>
              </w:rPr>
            </w:pPr>
            <w:r>
              <w:rPr>
                <w:sz w:val="20"/>
                <w:szCs w:val="20"/>
              </w:rPr>
              <w:t>16.45–17.00</w:t>
            </w:r>
          </w:p>
        </w:tc>
        <w:tc>
          <w:tcPr>
            <w:tcW w:w="3229" w:type="dxa"/>
          </w:tcPr>
          <w:p w:rsidR="00127C7E" w:rsidRPr="00A73673" w:rsidRDefault="00127C7E" w:rsidP="0016052E">
            <w:pPr>
              <w:rPr>
                <w:sz w:val="20"/>
                <w:szCs w:val="20"/>
                <w:highlight w:val="yellow"/>
              </w:rPr>
            </w:pPr>
          </w:p>
        </w:tc>
        <w:tc>
          <w:tcPr>
            <w:tcW w:w="5103" w:type="dxa"/>
          </w:tcPr>
          <w:p w:rsidR="00127C7E" w:rsidRDefault="00127C7E" w:rsidP="00A73673">
            <w:pPr>
              <w:rPr>
                <w:sz w:val="20"/>
                <w:szCs w:val="20"/>
              </w:rPr>
            </w:pPr>
            <w:r w:rsidRPr="00592FE2">
              <w:rPr>
                <w:sz w:val="20"/>
                <w:szCs w:val="20"/>
              </w:rPr>
              <w:t>Evaluatie en afsluiting</w:t>
            </w:r>
          </w:p>
          <w:p w:rsidR="00CA7953" w:rsidRDefault="00CA7953" w:rsidP="00A73673">
            <w:pPr>
              <w:rPr>
                <w:sz w:val="20"/>
                <w:szCs w:val="20"/>
              </w:rPr>
            </w:pPr>
          </w:p>
        </w:tc>
      </w:tr>
    </w:tbl>
    <w:p w:rsidR="005170E6" w:rsidRPr="00592FE2" w:rsidRDefault="005170E6" w:rsidP="00D37B30">
      <w:pPr>
        <w:rPr>
          <w:sz w:val="20"/>
          <w:szCs w:val="20"/>
        </w:rPr>
      </w:pPr>
    </w:p>
    <w:p w:rsidR="00304F3E" w:rsidRPr="00592FE2" w:rsidRDefault="00304F3E" w:rsidP="00D37B30">
      <w:pPr>
        <w:rPr>
          <w:sz w:val="20"/>
          <w:szCs w:val="20"/>
        </w:rPr>
      </w:pPr>
    </w:p>
    <w:p w:rsidR="00304F3E" w:rsidRPr="00592FE2" w:rsidRDefault="00304F3E" w:rsidP="00D37B30">
      <w:pPr>
        <w:rPr>
          <w:sz w:val="20"/>
          <w:szCs w:val="20"/>
        </w:rPr>
      </w:pPr>
    </w:p>
    <w:p w:rsidR="00A73673" w:rsidRDefault="00A73673">
      <w:pPr>
        <w:spacing w:after="200" w:line="276" w:lineRule="auto"/>
        <w:rPr>
          <w:sz w:val="20"/>
          <w:szCs w:val="20"/>
        </w:rPr>
      </w:pPr>
      <w:r>
        <w:rPr>
          <w:sz w:val="20"/>
          <w:szCs w:val="20"/>
        </w:rPr>
        <w:br w:type="page"/>
      </w:r>
    </w:p>
    <w:p w:rsidR="008C410A" w:rsidRPr="00537328" w:rsidRDefault="007A6A57" w:rsidP="008C410A">
      <w:pPr>
        <w:rPr>
          <w:szCs w:val="22"/>
        </w:rPr>
      </w:pPr>
      <w:r w:rsidRPr="00537328">
        <w:rPr>
          <w:b/>
          <w:szCs w:val="22"/>
          <w:u w:val="single"/>
        </w:rPr>
        <w:lastRenderedPageBreak/>
        <w:t>CASE</w:t>
      </w:r>
      <w:r>
        <w:rPr>
          <w:b/>
          <w:szCs w:val="22"/>
          <w:u w:val="single"/>
        </w:rPr>
        <w:t>-</w:t>
      </w:r>
      <w:r w:rsidRPr="00537328">
        <w:rPr>
          <w:b/>
          <w:szCs w:val="22"/>
          <w:u w:val="single"/>
        </w:rPr>
        <w:t>dag</w:t>
      </w:r>
      <w:r w:rsidR="00713A49" w:rsidRPr="00537328">
        <w:rPr>
          <w:b/>
          <w:u w:val="single"/>
        </w:rPr>
        <w:t xml:space="preserve"> </w:t>
      </w:r>
      <w:r w:rsidR="0059686E" w:rsidRPr="00537328">
        <w:rPr>
          <w:b/>
          <w:u w:val="single"/>
        </w:rPr>
        <w:t>4</w:t>
      </w:r>
      <w:r w:rsidR="00097A55" w:rsidRPr="00537328">
        <w:rPr>
          <w:u w:val="single"/>
        </w:rPr>
        <w:t xml:space="preserve">  </w:t>
      </w:r>
      <w:r w:rsidR="00097A55" w:rsidRPr="00537328">
        <w:rPr>
          <w:b/>
        </w:rPr>
        <w:t>Patiëntwaarde centraal</w:t>
      </w:r>
      <w:r w:rsidR="00537328" w:rsidRPr="00537328">
        <w:rPr>
          <w:b/>
          <w:u w:val="single"/>
        </w:rPr>
        <w:br/>
      </w:r>
      <w:r w:rsidR="008C410A">
        <w:t>Woensdag 14 juli 2021</w:t>
      </w:r>
      <w:r w:rsidR="00537328" w:rsidRPr="00537328">
        <w:rPr>
          <w:b/>
          <w:u w:val="single"/>
        </w:rPr>
        <w:br/>
      </w:r>
      <w:r w:rsidR="008C410A">
        <w:rPr>
          <w:szCs w:val="22"/>
        </w:rPr>
        <w:t>Digitaal via MS Teams of wanneer weer mogelijk bij e</w:t>
      </w:r>
      <w:r w:rsidR="008C410A" w:rsidRPr="00537328">
        <w:rPr>
          <w:szCs w:val="22"/>
        </w:rPr>
        <w:t>venementencentrum de Couwenbergh</w:t>
      </w:r>
    </w:p>
    <w:p w:rsidR="00C3514A" w:rsidRPr="00537328" w:rsidRDefault="00C3514A" w:rsidP="00537328">
      <w:pPr>
        <w:pStyle w:val="Geenafstand"/>
        <w:rPr>
          <w:b/>
          <w:u w:val="single"/>
        </w:rPr>
      </w:pPr>
    </w:p>
    <w:p w:rsidR="00C33DEA" w:rsidRPr="00592FE2" w:rsidRDefault="00C33DEA" w:rsidP="00C33DEA">
      <w:pPr>
        <w:rPr>
          <w:sz w:val="20"/>
          <w:szCs w:val="20"/>
        </w:rPr>
      </w:pPr>
    </w:p>
    <w:p w:rsidR="00A1086A" w:rsidRPr="00592FE2" w:rsidRDefault="008340D5" w:rsidP="00C33DEA">
      <w:pPr>
        <w:rPr>
          <w:sz w:val="20"/>
          <w:szCs w:val="20"/>
        </w:rPr>
      </w:pPr>
      <w:r w:rsidRPr="00592FE2">
        <w:rPr>
          <w:sz w:val="20"/>
          <w:szCs w:val="20"/>
        </w:rPr>
        <w:t xml:space="preserve">Een introductie op de patiëntwaarde binnen het Elkerliek. </w:t>
      </w:r>
    </w:p>
    <w:p w:rsidR="008340D5" w:rsidRPr="00592FE2" w:rsidRDefault="00A1086A" w:rsidP="00C33DEA">
      <w:pPr>
        <w:rPr>
          <w:sz w:val="20"/>
          <w:szCs w:val="20"/>
        </w:rPr>
      </w:pPr>
      <w:r w:rsidRPr="00592FE2">
        <w:rPr>
          <w:sz w:val="20"/>
          <w:szCs w:val="20"/>
        </w:rPr>
        <w:t>Allerlei initiatieven</w:t>
      </w:r>
      <w:r w:rsidR="00140B8F" w:rsidRPr="00592FE2">
        <w:rPr>
          <w:sz w:val="20"/>
          <w:szCs w:val="20"/>
        </w:rPr>
        <w:t>,</w:t>
      </w:r>
      <w:r w:rsidRPr="00592FE2">
        <w:rPr>
          <w:sz w:val="20"/>
          <w:szCs w:val="20"/>
        </w:rPr>
        <w:t xml:space="preserve"> zowel landelijk als regionaal als in het ziekenhuis</w:t>
      </w:r>
      <w:r w:rsidR="00140B8F" w:rsidRPr="00592FE2">
        <w:rPr>
          <w:sz w:val="20"/>
          <w:szCs w:val="20"/>
        </w:rPr>
        <w:t>,</w:t>
      </w:r>
      <w:r w:rsidRPr="00592FE2">
        <w:rPr>
          <w:sz w:val="20"/>
          <w:szCs w:val="20"/>
        </w:rPr>
        <w:t xml:space="preserve"> ondersteunen de waarde dat de patiënt centraal staat. Deze dag staat in het teken hiervan.</w:t>
      </w:r>
    </w:p>
    <w:p w:rsidR="008340D5" w:rsidRPr="00592FE2" w:rsidRDefault="008340D5" w:rsidP="00C33DEA">
      <w:pPr>
        <w:rPr>
          <w:b/>
          <w:sz w:val="20"/>
          <w:szCs w:val="20"/>
        </w:rPr>
      </w:pPr>
    </w:p>
    <w:p w:rsidR="008340D5" w:rsidRPr="00592FE2" w:rsidRDefault="00D570D2" w:rsidP="008340D5">
      <w:pPr>
        <w:rPr>
          <w:i/>
          <w:sz w:val="20"/>
          <w:szCs w:val="20"/>
        </w:rPr>
      </w:pPr>
      <w:r w:rsidRPr="00592FE2">
        <w:rPr>
          <w:b/>
          <w:sz w:val="20"/>
          <w:szCs w:val="20"/>
        </w:rPr>
        <w:t>Ochtend: De p</w:t>
      </w:r>
      <w:r w:rsidR="00C33DEA" w:rsidRPr="00592FE2">
        <w:rPr>
          <w:b/>
          <w:sz w:val="20"/>
          <w:szCs w:val="20"/>
        </w:rPr>
        <w:t>atiënt centraal in het Elkerliek</w:t>
      </w:r>
      <w:r w:rsidR="00A1086A" w:rsidRPr="00592FE2">
        <w:rPr>
          <w:b/>
          <w:sz w:val="20"/>
          <w:szCs w:val="20"/>
        </w:rPr>
        <w:t xml:space="preserve"> </w:t>
      </w:r>
    </w:p>
    <w:p w:rsidR="008340D5" w:rsidRPr="00592FE2" w:rsidRDefault="00A1086A" w:rsidP="008340D5">
      <w:pPr>
        <w:rPr>
          <w:i/>
          <w:sz w:val="20"/>
          <w:szCs w:val="20"/>
        </w:rPr>
      </w:pPr>
      <w:r w:rsidRPr="00592FE2">
        <w:rPr>
          <w:i/>
          <w:sz w:val="20"/>
          <w:szCs w:val="20"/>
        </w:rPr>
        <w:t xml:space="preserve">- </w:t>
      </w:r>
      <w:r w:rsidR="008340D5" w:rsidRPr="00592FE2">
        <w:rPr>
          <w:i/>
          <w:sz w:val="20"/>
          <w:szCs w:val="20"/>
        </w:rPr>
        <w:t xml:space="preserve">Positieve gezondheid </w:t>
      </w:r>
    </w:p>
    <w:p w:rsidR="00A1086A" w:rsidRPr="00592FE2" w:rsidRDefault="00A1086A" w:rsidP="00640775">
      <w:pPr>
        <w:rPr>
          <w:sz w:val="20"/>
          <w:szCs w:val="20"/>
        </w:rPr>
      </w:pPr>
      <w:r w:rsidRPr="00592FE2">
        <w:rPr>
          <w:sz w:val="20"/>
          <w:szCs w:val="20"/>
        </w:rPr>
        <w:t xml:space="preserve">Een introductie op het thema Positieve gezondheid wordt gegeven. Een andere kijk op zorg dan de meeste </w:t>
      </w:r>
      <w:r w:rsidR="00140B8F" w:rsidRPr="00592FE2">
        <w:rPr>
          <w:sz w:val="20"/>
          <w:szCs w:val="20"/>
        </w:rPr>
        <w:t xml:space="preserve">medisch </w:t>
      </w:r>
      <w:r w:rsidRPr="00592FE2">
        <w:rPr>
          <w:sz w:val="20"/>
          <w:szCs w:val="20"/>
        </w:rPr>
        <w:t>specialisten gewend zijn. Op welke wijze kan dit van pas komen in de dagelijkse praktijk?</w:t>
      </w:r>
    </w:p>
    <w:p w:rsidR="008340D5" w:rsidRPr="00592FE2" w:rsidRDefault="008340D5" w:rsidP="008340D5">
      <w:pPr>
        <w:rPr>
          <w:i/>
          <w:sz w:val="20"/>
          <w:szCs w:val="20"/>
        </w:rPr>
      </w:pPr>
    </w:p>
    <w:p w:rsidR="008340D5" w:rsidRPr="00592FE2" w:rsidRDefault="00A1086A" w:rsidP="008340D5">
      <w:pPr>
        <w:rPr>
          <w:i/>
          <w:sz w:val="20"/>
          <w:szCs w:val="20"/>
        </w:rPr>
      </w:pPr>
      <w:r w:rsidRPr="00592FE2">
        <w:rPr>
          <w:i/>
          <w:sz w:val="20"/>
          <w:szCs w:val="20"/>
        </w:rPr>
        <w:t xml:space="preserve">- </w:t>
      </w:r>
      <w:r w:rsidR="008340D5" w:rsidRPr="00592FE2">
        <w:rPr>
          <w:i/>
          <w:sz w:val="20"/>
          <w:szCs w:val="20"/>
        </w:rPr>
        <w:t>Palliatieve zorg: moet alles wat kan?</w:t>
      </w:r>
    </w:p>
    <w:p w:rsidR="008340D5" w:rsidRPr="00592FE2" w:rsidRDefault="00A1086A" w:rsidP="00A1086A">
      <w:pPr>
        <w:rPr>
          <w:sz w:val="20"/>
          <w:szCs w:val="20"/>
        </w:rPr>
      </w:pPr>
      <w:r w:rsidRPr="00592FE2">
        <w:rPr>
          <w:sz w:val="20"/>
          <w:szCs w:val="20"/>
        </w:rPr>
        <w:t>We bespreken de a</w:t>
      </w:r>
      <w:r w:rsidR="008340D5" w:rsidRPr="00592FE2">
        <w:rPr>
          <w:sz w:val="20"/>
          <w:szCs w:val="20"/>
        </w:rPr>
        <w:t xml:space="preserve">lgemene ontwikkelingen </w:t>
      </w:r>
      <w:r w:rsidRPr="00592FE2">
        <w:rPr>
          <w:sz w:val="20"/>
          <w:szCs w:val="20"/>
        </w:rPr>
        <w:t xml:space="preserve">binnen de palliatieve zorg in Nederland en de </w:t>
      </w:r>
    </w:p>
    <w:p w:rsidR="008340D5" w:rsidRPr="00592FE2" w:rsidRDefault="00A1086A" w:rsidP="008340D5">
      <w:pPr>
        <w:pStyle w:val="Lijstalinea"/>
        <w:spacing w:after="240"/>
        <w:ind w:left="0"/>
        <w:rPr>
          <w:sz w:val="20"/>
          <w:szCs w:val="20"/>
        </w:rPr>
      </w:pPr>
      <w:r w:rsidRPr="00592FE2">
        <w:rPr>
          <w:sz w:val="20"/>
          <w:szCs w:val="20"/>
        </w:rPr>
        <w:t>o</w:t>
      </w:r>
      <w:r w:rsidR="008340D5" w:rsidRPr="00592FE2">
        <w:rPr>
          <w:sz w:val="20"/>
          <w:szCs w:val="20"/>
        </w:rPr>
        <w:t xml:space="preserve">ntwikkeling en werkwijzen </w:t>
      </w:r>
      <w:r w:rsidRPr="00592FE2">
        <w:rPr>
          <w:sz w:val="20"/>
          <w:szCs w:val="20"/>
        </w:rPr>
        <w:t xml:space="preserve">van het </w:t>
      </w:r>
      <w:r w:rsidR="008340D5" w:rsidRPr="00592FE2">
        <w:rPr>
          <w:sz w:val="20"/>
          <w:szCs w:val="20"/>
        </w:rPr>
        <w:t xml:space="preserve">palliatief team in </w:t>
      </w:r>
      <w:r w:rsidRPr="00592FE2">
        <w:rPr>
          <w:sz w:val="20"/>
          <w:szCs w:val="20"/>
        </w:rPr>
        <w:t xml:space="preserve">het Elkerliek. </w:t>
      </w:r>
      <w:r w:rsidR="00140B8F" w:rsidRPr="00592FE2">
        <w:rPr>
          <w:sz w:val="20"/>
          <w:szCs w:val="20"/>
        </w:rPr>
        <w:t>De vraag die hierbij gesteld wordt ‘moet alles wat kan?’</w:t>
      </w:r>
    </w:p>
    <w:p w:rsidR="008340D5" w:rsidRPr="00592FE2" w:rsidRDefault="008340D5" w:rsidP="008340D5">
      <w:pPr>
        <w:pStyle w:val="Lijstalinea"/>
        <w:rPr>
          <w:sz w:val="20"/>
          <w:szCs w:val="20"/>
        </w:rPr>
      </w:pPr>
    </w:p>
    <w:p w:rsidR="008340D5" w:rsidRPr="00592FE2" w:rsidRDefault="00A1086A" w:rsidP="008340D5">
      <w:pPr>
        <w:rPr>
          <w:i/>
          <w:sz w:val="20"/>
          <w:szCs w:val="20"/>
        </w:rPr>
      </w:pPr>
      <w:r w:rsidRPr="00592FE2">
        <w:rPr>
          <w:i/>
          <w:sz w:val="20"/>
          <w:szCs w:val="20"/>
        </w:rPr>
        <w:t xml:space="preserve">- </w:t>
      </w:r>
      <w:r w:rsidR="008340D5" w:rsidRPr="00592FE2">
        <w:rPr>
          <w:i/>
          <w:sz w:val="20"/>
          <w:szCs w:val="20"/>
        </w:rPr>
        <w:t>Ethische gespreksvoering</w:t>
      </w:r>
    </w:p>
    <w:p w:rsidR="008340D5" w:rsidRPr="00592FE2" w:rsidRDefault="00A1086A" w:rsidP="00A1086A">
      <w:pPr>
        <w:rPr>
          <w:sz w:val="20"/>
          <w:szCs w:val="20"/>
        </w:rPr>
      </w:pPr>
      <w:r w:rsidRPr="00592FE2">
        <w:rPr>
          <w:sz w:val="20"/>
          <w:szCs w:val="20"/>
        </w:rPr>
        <w:t>Een a</w:t>
      </w:r>
      <w:r w:rsidR="008340D5" w:rsidRPr="00592FE2">
        <w:rPr>
          <w:sz w:val="20"/>
          <w:szCs w:val="20"/>
        </w:rPr>
        <w:t xml:space="preserve">lgemene inleiding </w:t>
      </w:r>
      <w:r w:rsidRPr="00592FE2">
        <w:rPr>
          <w:sz w:val="20"/>
          <w:szCs w:val="20"/>
        </w:rPr>
        <w:t xml:space="preserve">over </w:t>
      </w:r>
      <w:r w:rsidR="008340D5" w:rsidRPr="00592FE2">
        <w:rPr>
          <w:sz w:val="20"/>
          <w:szCs w:val="20"/>
        </w:rPr>
        <w:t>ethiek</w:t>
      </w:r>
      <w:r w:rsidRPr="00592FE2">
        <w:rPr>
          <w:sz w:val="20"/>
          <w:szCs w:val="20"/>
        </w:rPr>
        <w:t xml:space="preserve"> en de m</w:t>
      </w:r>
      <w:r w:rsidR="008340D5" w:rsidRPr="00592FE2">
        <w:rPr>
          <w:sz w:val="20"/>
          <w:szCs w:val="20"/>
        </w:rPr>
        <w:t xml:space="preserve">edisch-ethische kaders </w:t>
      </w:r>
      <w:r w:rsidRPr="00592FE2">
        <w:rPr>
          <w:sz w:val="20"/>
          <w:szCs w:val="20"/>
        </w:rPr>
        <w:t xml:space="preserve">binnen het Elkerliek. We gaan moreel beraad oefenen rondom een </w:t>
      </w:r>
      <w:r w:rsidR="00140B8F" w:rsidRPr="00592FE2">
        <w:rPr>
          <w:sz w:val="20"/>
          <w:szCs w:val="20"/>
        </w:rPr>
        <w:t xml:space="preserve">door de groep gekozen </w:t>
      </w:r>
      <w:r w:rsidRPr="00592FE2">
        <w:rPr>
          <w:sz w:val="20"/>
          <w:szCs w:val="20"/>
        </w:rPr>
        <w:t>thema.</w:t>
      </w:r>
    </w:p>
    <w:p w:rsidR="008340D5" w:rsidRPr="00592FE2" w:rsidRDefault="008340D5" w:rsidP="008340D5">
      <w:pPr>
        <w:rPr>
          <w:sz w:val="20"/>
          <w:szCs w:val="20"/>
        </w:rPr>
      </w:pPr>
    </w:p>
    <w:p w:rsidR="00C33DEA" w:rsidRPr="00592FE2" w:rsidRDefault="00C33DEA" w:rsidP="00C33DEA">
      <w:pPr>
        <w:rPr>
          <w:sz w:val="20"/>
          <w:szCs w:val="20"/>
        </w:rPr>
      </w:pPr>
    </w:p>
    <w:p w:rsidR="00C33DEA" w:rsidRPr="00592FE2" w:rsidRDefault="00C33DEA" w:rsidP="00C33DEA">
      <w:pPr>
        <w:rPr>
          <w:b/>
          <w:sz w:val="20"/>
          <w:szCs w:val="20"/>
        </w:rPr>
      </w:pPr>
      <w:r w:rsidRPr="00592FE2">
        <w:rPr>
          <w:b/>
          <w:sz w:val="20"/>
          <w:szCs w:val="20"/>
        </w:rPr>
        <w:t>Middag: Samen beslissen</w:t>
      </w:r>
    </w:p>
    <w:p w:rsidR="008340D5" w:rsidRPr="00592FE2" w:rsidRDefault="008340D5" w:rsidP="008340D5">
      <w:pPr>
        <w:rPr>
          <w:sz w:val="20"/>
          <w:szCs w:val="20"/>
        </w:rPr>
      </w:pPr>
      <w:r w:rsidRPr="00592FE2">
        <w:rPr>
          <w:sz w:val="20"/>
          <w:szCs w:val="20"/>
        </w:rPr>
        <w:t xml:space="preserve">Een kennismaking met Samen Beslissen algemeen en specifiek binnen het Elkerliek ziekenhuis.  </w:t>
      </w:r>
    </w:p>
    <w:p w:rsidR="008340D5" w:rsidRPr="00592FE2" w:rsidRDefault="00140B8F" w:rsidP="008340D5">
      <w:pPr>
        <w:rPr>
          <w:sz w:val="20"/>
          <w:szCs w:val="20"/>
        </w:rPr>
      </w:pPr>
      <w:r w:rsidRPr="00592FE2">
        <w:rPr>
          <w:sz w:val="20"/>
          <w:szCs w:val="20"/>
        </w:rPr>
        <w:t>We gaan werken aan m</w:t>
      </w:r>
      <w:r w:rsidR="008340D5" w:rsidRPr="00592FE2">
        <w:rPr>
          <w:sz w:val="20"/>
          <w:szCs w:val="20"/>
        </w:rPr>
        <w:t>eer bewustwording van de methodiek van Samen Beslissen in de spreekkamer.</w:t>
      </w:r>
      <w:r w:rsidRPr="00592FE2">
        <w:rPr>
          <w:sz w:val="20"/>
          <w:szCs w:val="20"/>
        </w:rPr>
        <w:t xml:space="preserve"> We zetten echter nog een stap verder door met concreet aangereikte </w:t>
      </w:r>
      <w:r w:rsidR="008340D5" w:rsidRPr="00592FE2">
        <w:rPr>
          <w:sz w:val="20"/>
          <w:szCs w:val="20"/>
        </w:rPr>
        <w:t>handvaten</w:t>
      </w:r>
      <w:r w:rsidRPr="00592FE2">
        <w:rPr>
          <w:sz w:val="20"/>
          <w:szCs w:val="20"/>
        </w:rPr>
        <w:t>,</w:t>
      </w:r>
      <w:r w:rsidR="008340D5" w:rsidRPr="00592FE2">
        <w:rPr>
          <w:sz w:val="20"/>
          <w:szCs w:val="20"/>
        </w:rPr>
        <w:t xml:space="preserve"> en </w:t>
      </w:r>
      <w:r w:rsidRPr="00592FE2">
        <w:rPr>
          <w:sz w:val="20"/>
          <w:szCs w:val="20"/>
        </w:rPr>
        <w:t>met behulp van een acteur, te oefenen</w:t>
      </w:r>
      <w:r w:rsidR="008340D5" w:rsidRPr="00592FE2">
        <w:rPr>
          <w:sz w:val="20"/>
          <w:szCs w:val="20"/>
        </w:rPr>
        <w:t xml:space="preserve"> om Samen Beslissen zelf toe te passen in de praktijk.</w:t>
      </w:r>
    </w:p>
    <w:p w:rsidR="00D570D2" w:rsidRPr="00592FE2" w:rsidRDefault="00D570D2" w:rsidP="00C33DEA">
      <w:pPr>
        <w:rPr>
          <w:i/>
          <w:sz w:val="20"/>
          <w:szCs w:val="20"/>
        </w:rPr>
      </w:pPr>
    </w:p>
    <w:p w:rsidR="00FD0036" w:rsidRPr="00592FE2" w:rsidRDefault="00FD0036" w:rsidP="00D37B30">
      <w:pPr>
        <w:rPr>
          <w:sz w:val="20"/>
          <w:szCs w:val="20"/>
        </w:rPr>
      </w:pPr>
    </w:p>
    <w:tbl>
      <w:tblPr>
        <w:tblStyle w:val="Tabelraster"/>
        <w:tblW w:w="10207" w:type="dxa"/>
        <w:tblInd w:w="-431" w:type="dxa"/>
        <w:tblLook w:val="04A0" w:firstRow="1" w:lastRow="0" w:firstColumn="1" w:lastColumn="0" w:noHBand="0" w:noVBand="1"/>
      </w:tblPr>
      <w:tblGrid>
        <w:gridCol w:w="1419"/>
        <w:gridCol w:w="4394"/>
        <w:gridCol w:w="4394"/>
      </w:tblGrid>
      <w:tr w:rsidR="00C33DEA" w:rsidRPr="00592FE2" w:rsidTr="00D570D2">
        <w:tc>
          <w:tcPr>
            <w:tcW w:w="1419" w:type="dxa"/>
          </w:tcPr>
          <w:p w:rsidR="00C33DEA" w:rsidRPr="00592FE2" w:rsidRDefault="00C33DEA" w:rsidP="0016052E">
            <w:pPr>
              <w:rPr>
                <w:b/>
                <w:sz w:val="20"/>
                <w:szCs w:val="20"/>
              </w:rPr>
            </w:pPr>
            <w:r w:rsidRPr="00592FE2">
              <w:rPr>
                <w:b/>
                <w:sz w:val="20"/>
                <w:szCs w:val="20"/>
              </w:rPr>
              <w:t>Tijdsblok</w:t>
            </w:r>
          </w:p>
        </w:tc>
        <w:tc>
          <w:tcPr>
            <w:tcW w:w="4394" w:type="dxa"/>
          </w:tcPr>
          <w:p w:rsidR="00C33DEA" w:rsidRPr="00592FE2" w:rsidRDefault="00C33DEA" w:rsidP="0016052E">
            <w:pPr>
              <w:rPr>
                <w:b/>
                <w:sz w:val="20"/>
                <w:szCs w:val="20"/>
              </w:rPr>
            </w:pPr>
            <w:r w:rsidRPr="00592FE2">
              <w:rPr>
                <w:b/>
                <w:sz w:val="20"/>
                <w:szCs w:val="20"/>
              </w:rPr>
              <w:t>Spreker</w:t>
            </w:r>
          </w:p>
        </w:tc>
        <w:tc>
          <w:tcPr>
            <w:tcW w:w="4394" w:type="dxa"/>
          </w:tcPr>
          <w:p w:rsidR="00C33DEA" w:rsidRPr="00592FE2" w:rsidRDefault="00C33DEA" w:rsidP="0016052E">
            <w:pPr>
              <w:rPr>
                <w:b/>
                <w:sz w:val="20"/>
                <w:szCs w:val="20"/>
              </w:rPr>
            </w:pPr>
            <w:r w:rsidRPr="00592FE2">
              <w:rPr>
                <w:b/>
                <w:sz w:val="20"/>
                <w:szCs w:val="20"/>
              </w:rPr>
              <w:t>Onderwerp</w:t>
            </w:r>
          </w:p>
        </w:tc>
      </w:tr>
      <w:tr w:rsidR="00C33DEA" w:rsidRPr="00592FE2" w:rsidTr="00D570D2">
        <w:tc>
          <w:tcPr>
            <w:tcW w:w="1419" w:type="dxa"/>
          </w:tcPr>
          <w:p w:rsidR="00C33DEA" w:rsidRPr="00592FE2" w:rsidRDefault="00022DCA" w:rsidP="0016052E">
            <w:pPr>
              <w:rPr>
                <w:sz w:val="20"/>
                <w:szCs w:val="20"/>
              </w:rPr>
            </w:pPr>
            <w:r w:rsidRPr="00592FE2">
              <w:rPr>
                <w:sz w:val="20"/>
                <w:szCs w:val="20"/>
              </w:rPr>
              <w:t>0</w:t>
            </w:r>
            <w:r w:rsidR="00C33DEA" w:rsidRPr="00592FE2">
              <w:rPr>
                <w:sz w:val="20"/>
                <w:szCs w:val="20"/>
              </w:rPr>
              <w:t>9.00-9.15</w:t>
            </w:r>
          </w:p>
        </w:tc>
        <w:tc>
          <w:tcPr>
            <w:tcW w:w="4394" w:type="dxa"/>
          </w:tcPr>
          <w:p w:rsidR="00C33DEA" w:rsidRPr="00592FE2" w:rsidRDefault="00C33DEA" w:rsidP="0016052E">
            <w:pPr>
              <w:rPr>
                <w:sz w:val="20"/>
                <w:szCs w:val="20"/>
              </w:rPr>
            </w:pPr>
            <w:r w:rsidRPr="00592FE2">
              <w:rPr>
                <w:sz w:val="20"/>
                <w:szCs w:val="20"/>
              </w:rPr>
              <w:t>Jolianne van Hout</w:t>
            </w:r>
          </w:p>
        </w:tc>
        <w:tc>
          <w:tcPr>
            <w:tcW w:w="4394" w:type="dxa"/>
          </w:tcPr>
          <w:p w:rsidR="00C33DEA" w:rsidRDefault="00D570D2" w:rsidP="0016052E">
            <w:pPr>
              <w:rPr>
                <w:sz w:val="20"/>
                <w:szCs w:val="20"/>
              </w:rPr>
            </w:pPr>
            <w:r w:rsidRPr="00592FE2">
              <w:rPr>
                <w:sz w:val="20"/>
                <w:szCs w:val="20"/>
              </w:rPr>
              <w:t>Introductie patië</w:t>
            </w:r>
            <w:r w:rsidR="00C33DEA" w:rsidRPr="00592FE2">
              <w:rPr>
                <w:sz w:val="20"/>
                <w:szCs w:val="20"/>
              </w:rPr>
              <w:t>ntwaarde binnen het Elkerliek</w:t>
            </w:r>
          </w:p>
          <w:p w:rsidR="00C7353B" w:rsidRPr="00592FE2" w:rsidRDefault="00C7353B" w:rsidP="0016052E">
            <w:pPr>
              <w:rPr>
                <w:sz w:val="20"/>
                <w:szCs w:val="20"/>
              </w:rPr>
            </w:pPr>
          </w:p>
        </w:tc>
      </w:tr>
      <w:tr w:rsidR="00C33DEA" w:rsidRPr="00592FE2" w:rsidTr="00D570D2">
        <w:tc>
          <w:tcPr>
            <w:tcW w:w="1419" w:type="dxa"/>
          </w:tcPr>
          <w:p w:rsidR="00C33DEA" w:rsidRPr="00592FE2" w:rsidRDefault="00022DCA" w:rsidP="00022DCA">
            <w:pPr>
              <w:rPr>
                <w:sz w:val="20"/>
                <w:szCs w:val="20"/>
              </w:rPr>
            </w:pPr>
            <w:r w:rsidRPr="00592FE2">
              <w:rPr>
                <w:sz w:val="20"/>
                <w:szCs w:val="20"/>
              </w:rPr>
              <w:t>0</w:t>
            </w:r>
            <w:r w:rsidR="00C33DEA" w:rsidRPr="00592FE2">
              <w:rPr>
                <w:sz w:val="20"/>
                <w:szCs w:val="20"/>
              </w:rPr>
              <w:t>9.</w:t>
            </w:r>
            <w:r w:rsidRPr="00592FE2">
              <w:rPr>
                <w:sz w:val="20"/>
                <w:szCs w:val="20"/>
              </w:rPr>
              <w:t>1</w:t>
            </w:r>
            <w:r w:rsidR="00C33DEA" w:rsidRPr="00592FE2">
              <w:rPr>
                <w:sz w:val="20"/>
                <w:szCs w:val="20"/>
              </w:rPr>
              <w:t>5-10.15</w:t>
            </w:r>
          </w:p>
        </w:tc>
        <w:tc>
          <w:tcPr>
            <w:tcW w:w="4394" w:type="dxa"/>
          </w:tcPr>
          <w:p w:rsidR="00C33DEA" w:rsidRPr="00592FE2" w:rsidRDefault="008A1EF2" w:rsidP="0016052E">
            <w:pPr>
              <w:rPr>
                <w:sz w:val="20"/>
                <w:szCs w:val="20"/>
              </w:rPr>
            </w:pPr>
            <w:r>
              <w:rPr>
                <w:sz w:val="20"/>
                <w:szCs w:val="20"/>
              </w:rPr>
              <w:t xml:space="preserve">Chantal Walg, Anders gezond.nu </w:t>
            </w:r>
          </w:p>
        </w:tc>
        <w:tc>
          <w:tcPr>
            <w:tcW w:w="4394" w:type="dxa"/>
          </w:tcPr>
          <w:p w:rsidR="00C33DEA" w:rsidRPr="00592FE2" w:rsidRDefault="00C33DEA" w:rsidP="0016052E">
            <w:pPr>
              <w:rPr>
                <w:sz w:val="20"/>
                <w:szCs w:val="20"/>
              </w:rPr>
            </w:pPr>
            <w:r w:rsidRPr="00592FE2">
              <w:rPr>
                <w:sz w:val="20"/>
                <w:szCs w:val="20"/>
              </w:rPr>
              <w:t xml:space="preserve">Positieve gezondheid (andere kijk op gezondheid)  </w:t>
            </w:r>
          </w:p>
        </w:tc>
      </w:tr>
      <w:tr w:rsidR="00C33DEA" w:rsidRPr="00592FE2" w:rsidTr="00D570D2">
        <w:tc>
          <w:tcPr>
            <w:tcW w:w="1419" w:type="dxa"/>
          </w:tcPr>
          <w:p w:rsidR="00C33DEA" w:rsidRPr="00592FE2" w:rsidRDefault="00C33DEA" w:rsidP="0016052E">
            <w:pPr>
              <w:rPr>
                <w:sz w:val="20"/>
                <w:szCs w:val="20"/>
              </w:rPr>
            </w:pPr>
            <w:r w:rsidRPr="00592FE2">
              <w:rPr>
                <w:sz w:val="20"/>
                <w:szCs w:val="20"/>
              </w:rPr>
              <w:t>10.30-11.30</w:t>
            </w:r>
          </w:p>
        </w:tc>
        <w:tc>
          <w:tcPr>
            <w:tcW w:w="4394" w:type="dxa"/>
          </w:tcPr>
          <w:p w:rsidR="00C33DEA" w:rsidRPr="00592FE2" w:rsidRDefault="00C33DEA" w:rsidP="0016052E">
            <w:pPr>
              <w:rPr>
                <w:sz w:val="20"/>
                <w:szCs w:val="20"/>
              </w:rPr>
            </w:pPr>
            <w:r w:rsidRPr="00592FE2">
              <w:rPr>
                <w:sz w:val="20"/>
                <w:szCs w:val="20"/>
              </w:rPr>
              <w:t>Maaike Veldhuizen / Ingrid van Asseldonk</w:t>
            </w:r>
          </w:p>
        </w:tc>
        <w:tc>
          <w:tcPr>
            <w:tcW w:w="4394" w:type="dxa"/>
          </w:tcPr>
          <w:p w:rsidR="00C33DEA" w:rsidRDefault="00C33DEA" w:rsidP="0016052E">
            <w:pPr>
              <w:rPr>
                <w:sz w:val="20"/>
                <w:szCs w:val="20"/>
              </w:rPr>
            </w:pPr>
            <w:r w:rsidRPr="00592FE2">
              <w:rPr>
                <w:sz w:val="20"/>
                <w:szCs w:val="20"/>
              </w:rPr>
              <w:t>Palliatieve zorg: moet alles wat kan?</w:t>
            </w:r>
          </w:p>
          <w:p w:rsidR="00C7353B" w:rsidRPr="00592FE2" w:rsidRDefault="00C7353B" w:rsidP="0016052E">
            <w:pPr>
              <w:rPr>
                <w:sz w:val="20"/>
                <w:szCs w:val="20"/>
              </w:rPr>
            </w:pPr>
          </w:p>
        </w:tc>
      </w:tr>
      <w:tr w:rsidR="00C33DEA" w:rsidRPr="00592FE2" w:rsidTr="00D570D2">
        <w:tc>
          <w:tcPr>
            <w:tcW w:w="1419" w:type="dxa"/>
          </w:tcPr>
          <w:p w:rsidR="00C33DEA" w:rsidRPr="00592FE2" w:rsidRDefault="00C33DEA" w:rsidP="0016052E">
            <w:pPr>
              <w:rPr>
                <w:sz w:val="20"/>
                <w:szCs w:val="20"/>
              </w:rPr>
            </w:pPr>
            <w:r w:rsidRPr="00592FE2">
              <w:rPr>
                <w:sz w:val="20"/>
                <w:szCs w:val="20"/>
              </w:rPr>
              <w:t>11.30-12.30</w:t>
            </w:r>
          </w:p>
        </w:tc>
        <w:tc>
          <w:tcPr>
            <w:tcW w:w="4394" w:type="dxa"/>
          </w:tcPr>
          <w:p w:rsidR="00C33DEA" w:rsidRPr="00592FE2" w:rsidRDefault="00C33DEA" w:rsidP="00EA2555">
            <w:pPr>
              <w:rPr>
                <w:sz w:val="20"/>
                <w:szCs w:val="20"/>
                <w:lang w:val="en-US"/>
              </w:rPr>
            </w:pPr>
            <w:r w:rsidRPr="00592FE2">
              <w:rPr>
                <w:sz w:val="20"/>
                <w:szCs w:val="20"/>
                <w:lang w:val="en-US"/>
              </w:rPr>
              <w:t xml:space="preserve">Toine Coolen </w:t>
            </w:r>
          </w:p>
        </w:tc>
        <w:tc>
          <w:tcPr>
            <w:tcW w:w="4394" w:type="dxa"/>
          </w:tcPr>
          <w:p w:rsidR="00C33DEA" w:rsidRDefault="00C33DEA" w:rsidP="0016052E">
            <w:pPr>
              <w:rPr>
                <w:sz w:val="20"/>
                <w:szCs w:val="20"/>
              </w:rPr>
            </w:pPr>
            <w:r w:rsidRPr="00592FE2">
              <w:rPr>
                <w:sz w:val="20"/>
                <w:szCs w:val="20"/>
              </w:rPr>
              <w:t>Ethische gespreksvoering</w:t>
            </w:r>
          </w:p>
          <w:p w:rsidR="00C7353B" w:rsidRPr="00592FE2" w:rsidRDefault="00C7353B" w:rsidP="0016052E">
            <w:pPr>
              <w:rPr>
                <w:sz w:val="20"/>
                <w:szCs w:val="20"/>
              </w:rPr>
            </w:pPr>
          </w:p>
        </w:tc>
      </w:tr>
      <w:tr w:rsidR="00D570D2" w:rsidRPr="00592FE2" w:rsidTr="00D570D2">
        <w:tc>
          <w:tcPr>
            <w:tcW w:w="1419" w:type="dxa"/>
            <w:shd w:val="clear" w:color="auto" w:fill="D9D9D9" w:themeFill="background1" w:themeFillShade="D9"/>
          </w:tcPr>
          <w:p w:rsidR="00D570D2" w:rsidRPr="00592FE2" w:rsidRDefault="005B67DC" w:rsidP="0016052E">
            <w:pPr>
              <w:rPr>
                <w:sz w:val="20"/>
                <w:szCs w:val="20"/>
              </w:rPr>
            </w:pPr>
            <w:r>
              <w:rPr>
                <w:sz w:val="20"/>
                <w:szCs w:val="20"/>
              </w:rPr>
              <w:t>12.30-13.15</w:t>
            </w:r>
          </w:p>
        </w:tc>
        <w:tc>
          <w:tcPr>
            <w:tcW w:w="4394" w:type="dxa"/>
            <w:shd w:val="clear" w:color="auto" w:fill="D9D9D9" w:themeFill="background1" w:themeFillShade="D9"/>
          </w:tcPr>
          <w:p w:rsidR="00D570D2" w:rsidRPr="00592FE2" w:rsidRDefault="00D570D2" w:rsidP="0016052E">
            <w:pPr>
              <w:rPr>
                <w:sz w:val="20"/>
                <w:szCs w:val="20"/>
                <w:lang w:val="en-US"/>
              </w:rPr>
            </w:pPr>
            <w:r w:rsidRPr="00592FE2">
              <w:rPr>
                <w:sz w:val="20"/>
                <w:szCs w:val="20"/>
                <w:lang w:val="en-US"/>
              </w:rPr>
              <w:t>Lunch</w:t>
            </w:r>
          </w:p>
        </w:tc>
        <w:tc>
          <w:tcPr>
            <w:tcW w:w="4394" w:type="dxa"/>
            <w:shd w:val="clear" w:color="auto" w:fill="D9D9D9" w:themeFill="background1" w:themeFillShade="D9"/>
          </w:tcPr>
          <w:p w:rsidR="00D570D2" w:rsidRPr="00592FE2" w:rsidRDefault="00D570D2" w:rsidP="0016052E">
            <w:pPr>
              <w:rPr>
                <w:sz w:val="20"/>
                <w:szCs w:val="20"/>
              </w:rPr>
            </w:pPr>
          </w:p>
        </w:tc>
      </w:tr>
      <w:tr w:rsidR="00C33DEA" w:rsidRPr="00592FE2" w:rsidTr="00D570D2">
        <w:tc>
          <w:tcPr>
            <w:tcW w:w="1419" w:type="dxa"/>
          </w:tcPr>
          <w:p w:rsidR="00C33DEA" w:rsidRPr="00592FE2" w:rsidRDefault="005B67DC" w:rsidP="0016052E">
            <w:pPr>
              <w:rPr>
                <w:sz w:val="20"/>
                <w:szCs w:val="20"/>
              </w:rPr>
            </w:pPr>
            <w:r>
              <w:rPr>
                <w:sz w:val="20"/>
                <w:szCs w:val="20"/>
              </w:rPr>
              <w:t>13.15</w:t>
            </w:r>
            <w:r w:rsidR="00127C7E">
              <w:rPr>
                <w:sz w:val="20"/>
                <w:szCs w:val="20"/>
              </w:rPr>
              <w:t>-16.45</w:t>
            </w:r>
          </w:p>
        </w:tc>
        <w:tc>
          <w:tcPr>
            <w:tcW w:w="4394" w:type="dxa"/>
          </w:tcPr>
          <w:p w:rsidR="00C33DEA" w:rsidRPr="00592FE2" w:rsidRDefault="00C33DEA" w:rsidP="0016052E">
            <w:pPr>
              <w:rPr>
                <w:sz w:val="20"/>
                <w:szCs w:val="20"/>
              </w:rPr>
            </w:pPr>
            <w:r w:rsidRPr="00592FE2">
              <w:rPr>
                <w:sz w:val="20"/>
                <w:szCs w:val="20"/>
              </w:rPr>
              <w:t>Jolianne van Hout en Helma Westerhof</w:t>
            </w:r>
            <w:r w:rsidR="00EA2555" w:rsidRPr="00592FE2">
              <w:rPr>
                <w:sz w:val="20"/>
                <w:szCs w:val="20"/>
              </w:rPr>
              <w:t xml:space="preserve">, </w:t>
            </w:r>
            <w:r w:rsidR="00C7353B">
              <w:rPr>
                <w:sz w:val="20"/>
                <w:szCs w:val="20"/>
              </w:rPr>
              <w:t>P</w:t>
            </w:r>
            <w:r w:rsidR="00EA2555" w:rsidRPr="00592FE2">
              <w:rPr>
                <w:sz w:val="20"/>
                <w:szCs w:val="20"/>
              </w:rPr>
              <w:t>Q-consult</w:t>
            </w:r>
          </w:p>
          <w:p w:rsidR="00C33DEA" w:rsidRPr="00592FE2" w:rsidRDefault="00C33DEA" w:rsidP="0016052E">
            <w:pPr>
              <w:rPr>
                <w:sz w:val="20"/>
                <w:szCs w:val="20"/>
              </w:rPr>
            </w:pPr>
          </w:p>
        </w:tc>
        <w:tc>
          <w:tcPr>
            <w:tcW w:w="4394" w:type="dxa"/>
          </w:tcPr>
          <w:p w:rsidR="00C33DEA" w:rsidRPr="00592FE2" w:rsidRDefault="00C33DEA" w:rsidP="0016052E">
            <w:pPr>
              <w:rPr>
                <w:sz w:val="20"/>
                <w:szCs w:val="20"/>
              </w:rPr>
            </w:pPr>
            <w:r w:rsidRPr="00592FE2">
              <w:rPr>
                <w:sz w:val="20"/>
                <w:szCs w:val="20"/>
              </w:rPr>
              <w:t>Samen beslissen</w:t>
            </w:r>
          </w:p>
        </w:tc>
      </w:tr>
      <w:tr w:rsidR="00C33DEA" w:rsidRPr="00592FE2" w:rsidTr="00D570D2">
        <w:tc>
          <w:tcPr>
            <w:tcW w:w="1419" w:type="dxa"/>
          </w:tcPr>
          <w:p w:rsidR="00C33DEA" w:rsidRPr="00592FE2" w:rsidRDefault="00127C7E" w:rsidP="0016052E">
            <w:pPr>
              <w:rPr>
                <w:sz w:val="20"/>
                <w:szCs w:val="20"/>
                <w:highlight w:val="yellow"/>
              </w:rPr>
            </w:pPr>
            <w:r>
              <w:rPr>
                <w:sz w:val="20"/>
                <w:szCs w:val="20"/>
              </w:rPr>
              <w:t>16.45</w:t>
            </w:r>
            <w:r w:rsidR="00C33DEA" w:rsidRPr="00592FE2">
              <w:rPr>
                <w:sz w:val="20"/>
                <w:szCs w:val="20"/>
              </w:rPr>
              <w:t>-17.00</w:t>
            </w:r>
          </w:p>
        </w:tc>
        <w:tc>
          <w:tcPr>
            <w:tcW w:w="4394" w:type="dxa"/>
          </w:tcPr>
          <w:p w:rsidR="00C33DEA" w:rsidRPr="00592FE2" w:rsidRDefault="00C33DEA" w:rsidP="0016052E">
            <w:pPr>
              <w:rPr>
                <w:sz w:val="20"/>
                <w:szCs w:val="20"/>
                <w:highlight w:val="yellow"/>
              </w:rPr>
            </w:pPr>
          </w:p>
        </w:tc>
        <w:tc>
          <w:tcPr>
            <w:tcW w:w="4394" w:type="dxa"/>
          </w:tcPr>
          <w:p w:rsidR="00C33DEA" w:rsidRDefault="00C33DEA" w:rsidP="0016052E">
            <w:pPr>
              <w:rPr>
                <w:sz w:val="20"/>
                <w:szCs w:val="20"/>
              </w:rPr>
            </w:pPr>
            <w:r w:rsidRPr="00592FE2">
              <w:rPr>
                <w:sz w:val="20"/>
                <w:szCs w:val="20"/>
              </w:rPr>
              <w:t>Evaluatie en afsluiting</w:t>
            </w:r>
          </w:p>
          <w:p w:rsidR="00CA7953" w:rsidRPr="00592FE2" w:rsidRDefault="00CA7953" w:rsidP="0016052E">
            <w:pPr>
              <w:rPr>
                <w:sz w:val="20"/>
                <w:szCs w:val="20"/>
                <w:highlight w:val="yellow"/>
              </w:rPr>
            </w:pPr>
          </w:p>
        </w:tc>
      </w:tr>
    </w:tbl>
    <w:p w:rsidR="00FD0036" w:rsidRPr="00592FE2" w:rsidRDefault="00FD0036" w:rsidP="00D37B30">
      <w:pPr>
        <w:rPr>
          <w:sz w:val="20"/>
          <w:szCs w:val="20"/>
        </w:rPr>
      </w:pPr>
    </w:p>
    <w:p w:rsidR="00451BD7" w:rsidRPr="00592FE2" w:rsidRDefault="00451BD7" w:rsidP="000E4FD4">
      <w:pPr>
        <w:rPr>
          <w:sz w:val="20"/>
          <w:szCs w:val="20"/>
        </w:rPr>
      </w:pPr>
    </w:p>
    <w:p w:rsidR="00462776" w:rsidRPr="00592FE2" w:rsidRDefault="00462776" w:rsidP="000E4FD4">
      <w:pPr>
        <w:rPr>
          <w:sz w:val="20"/>
          <w:szCs w:val="20"/>
        </w:rPr>
      </w:pPr>
    </w:p>
    <w:p w:rsidR="00304F3E" w:rsidRPr="00592FE2" w:rsidRDefault="00304F3E" w:rsidP="000E4FD4">
      <w:pPr>
        <w:rPr>
          <w:sz w:val="20"/>
          <w:szCs w:val="20"/>
        </w:rPr>
      </w:pPr>
    </w:p>
    <w:p w:rsidR="00304F3E" w:rsidRPr="00592FE2" w:rsidRDefault="00304F3E" w:rsidP="000E4FD4">
      <w:pPr>
        <w:rPr>
          <w:sz w:val="20"/>
          <w:szCs w:val="20"/>
        </w:rPr>
      </w:pPr>
    </w:p>
    <w:p w:rsidR="00304F3E" w:rsidRPr="00592FE2" w:rsidRDefault="00304F3E" w:rsidP="000E4FD4">
      <w:pPr>
        <w:rPr>
          <w:sz w:val="20"/>
          <w:szCs w:val="20"/>
        </w:rPr>
      </w:pPr>
    </w:p>
    <w:p w:rsidR="00304F3E" w:rsidRPr="00592FE2" w:rsidRDefault="00304F3E" w:rsidP="000E4FD4">
      <w:pPr>
        <w:rPr>
          <w:sz w:val="20"/>
          <w:szCs w:val="20"/>
        </w:rPr>
      </w:pPr>
    </w:p>
    <w:p w:rsidR="00140B8F" w:rsidRPr="00537328" w:rsidRDefault="004A7869" w:rsidP="00140B8F">
      <w:pPr>
        <w:rPr>
          <w:b/>
          <w:szCs w:val="22"/>
        </w:rPr>
      </w:pPr>
      <w:r w:rsidRPr="00592FE2">
        <w:rPr>
          <w:b/>
          <w:sz w:val="20"/>
          <w:szCs w:val="20"/>
          <w:u w:val="single"/>
        </w:rPr>
        <w:br w:type="page"/>
      </w:r>
      <w:r w:rsidR="007A6A57" w:rsidRPr="00537328">
        <w:rPr>
          <w:b/>
          <w:szCs w:val="22"/>
          <w:u w:val="single"/>
        </w:rPr>
        <w:lastRenderedPageBreak/>
        <w:t>CASE</w:t>
      </w:r>
      <w:r w:rsidR="007A6A57">
        <w:rPr>
          <w:b/>
          <w:szCs w:val="22"/>
          <w:u w:val="single"/>
        </w:rPr>
        <w:t>-</w:t>
      </w:r>
      <w:r w:rsidR="007A6A57" w:rsidRPr="00537328">
        <w:rPr>
          <w:b/>
          <w:szCs w:val="22"/>
          <w:u w:val="single"/>
        </w:rPr>
        <w:t>dag</w:t>
      </w:r>
      <w:r w:rsidR="000E4FD4" w:rsidRPr="00537328">
        <w:rPr>
          <w:b/>
          <w:szCs w:val="22"/>
          <w:u w:val="single"/>
        </w:rPr>
        <w:t xml:space="preserve"> 5</w:t>
      </w:r>
      <w:r w:rsidR="00140B8F" w:rsidRPr="00537328">
        <w:rPr>
          <w:b/>
          <w:szCs w:val="22"/>
        </w:rPr>
        <w:t xml:space="preserve">  Toekomst van de zorg – Hoe ziet de zorg eruit in 2030?</w:t>
      </w:r>
    </w:p>
    <w:p w:rsidR="000E4FD4" w:rsidRPr="00537328" w:rsidRDefault="008C410A" w:rsidP="000E4FD4">
      <w:pPr>
        <w:rPr>
          <w:szCs w:val="22"/>
        </w:rPr>
      </w:pPr>
      <w:r>
        <w:rPr>
          <w:szCs w:val="22"/>
        </w:rPr>
        <w:t>Donderdag 16 september 2021</w:t>
      </w:r>
    </w:p>
    <w:p w:rsidR="008C410A" w:rsidRPr="00537328" w:rsidRDefault="008C410A" w:rsidP="008C410A">
      <w:pPr>
        <w:rPr>
          <w:szCs w:val="22"/>
        </w:rPr>
      </w:pPr>
      <w:r>
        <w:rPr>
          <w:szCs w:val="22"/>
        </w:rPr>
        <w:t>Digitaal via MS Teams of wanneer weer mogelijk bij e</w:t>
      </w:r>
      <w:r w:rsidRPr="00537328">
        <w:rPr>
          <w:szCs w:val="22"/>
        </w:rPr>
        <w:t>venementencentrum de Couwenbergh</w:t>
      </w:r>
    </w:p>
    <w:p w:rsidR="00D570D2" w:rsidRPr="00592FE2" w:rsidRDefault="00D570D2" w:rsidP="00D570D2">
      <w:pPr>
        <w:rPr>
          <w:b/>
          <w:sz w:val="20"/>
          <w:szCs w:val="20"/>
        </w:rPr>
      </w:pPr>
    </w:p>
    <w:p w:rsidR="00D570D2" w:rsidRPr="00592FE2" w:rsidRDefault="00D570D2" w:rsidP="00D570D2">
      <w:pPr>
        <w:rPr>
          <w:b/>
          <w:sz w:val="20"/>
          <w:szCs w:val="20"/>
        </w:rPr>
      </w:pPr>
      <w:r w:rsidRPr="00592FE2">
        <w:rPr>
          <w:b/>
          <w:sz w:val="20"/>
          <w:szCs w:val="20"/>
        </w:rPr>
        <w:t>Ochtend:</w:t>
      </w:r>
      <w:r w:rsidR="00642075" w:rsidRPr="00592FE2">
        <w:rPr>
          <w:b/>
          <w:sz w:val="20"/>
          <w:szCs w:val="20"/>
        </w:rPr>
        <w:t xml:space="preserve"> Inspiratiesessies over de toekomst van de zorg</w:t>
      </w:r>
    </w:p>
    <w:p w:rsidR="00D570D2" w:rsidRPr="00592FE2" w:rsidRDefault="00642075" w:rsidP="00D570D2">
      <w:pPr>
        <w:rPr>
          <w:i/>
          <w:sz w:val="20"/>
          <w:szCs w:val="20"/>
        </w:rPr>
      </w:pPr>
      <w:r w:rsidRPr="00592FE2">
        <w:rPr>
          <w:i/>
          <w:sz w:val="20"/>
          <w:szCs w:val="20"/>
        </w:rPr>
        <w:t xml:space="preserve">- </w:t>
      </w:r>
      <w:r w:rsidR="00D570D2" w:rsidRPr="00592FE2">
        <w:rPr>
          <w:i/>
          <w:sz w:val="20"/>
          <w:szCs w:val="20"/>
        </w:rPr>
        <w:t>SAZ (</w:t>
      </w:r>
      <w:r w:rsidR="00303E2F" w:rsidRPr="00592FE2">
        <w:rPr>
          <w:i/>
          <w:sz w:val="20"/>
          <w:szCs w:val="20"/>
        </w:rPr>
        <w:t>Vereniging samenwerkende algemene</w:t>
      </w:r>
      <w:r w:rsidR="00D570D2" w:rsidRPr="00592FE2">
        <w:rPr>
          <w:i/>
          <w:sz w:val="20"/>
          <w:szCs w:val="20"/>
        </w:rPr>
        <w:t xml:space="preserve"> ziekenhuizen) visie 2022: ontwikkelingen toekomst </w:t>
      </w:r>
    </w:p>
    <w:p w:rsidR="000773AF" w:rsidRPr="00592FE2" w:rsidRDefault="003F6A3C" w:rsidP="00D570D2">
      <w:pPr>
        <w:rPr>
          <w:color w:val="000000"/>
          <w:sz w:val="20"/>
          <w:szCs w:val="20"/>
        </w:rPr>
      </w:pPr>
      <w:r w:rsidRPr="00592FE2">
        <w:rPr>
          <w:sz w:val="20"/>
          <w:szCs w:val="20"/>
        </w:rPr>
        <w:t xml:space="preserve">De ontwikkelingen in de zorg gaan snel en zijn zeer interessant. </w:t>
      </w:r>
      <w:r w:rsidR="000773AF" w:rsidRPr="00592FE2">
        <w:rPr>
          <w:color w:val="000000"/>
          <w:sz w:val="20"/>
          <w:szCs w:val="20"/>
        </w:rPr>
        <w:t>De SAZ zal specifiek kijken naar de rol van algemene ziekenhuizen in het veranderde zorglandschap. En natuurlijk wordt ook gekeken naar de rol van de medische specialist bij de toekomstige zorgvernieuwingen.  </w:t>
      </w:r>
    </w:p>
    <w:p w:rsidR="003F6A3C" w:rsidRPr="00592FE2" w:rsidRDefault="000773AF" w:rsidP="00D570D2">
      <w:pPr>
        <w:rPr>
          <w:sz w:val="20"/>
          <w:szCs w:val="20"/>
        </w:rPr>
      </w:pPr>
      <w:r w:rsidRPr="00592FE2">
        <w:rPr>
          <w:sz w:val="20"/>
          <w:szCs w:val="20"/>
        </w:rPr>
        <w:t xml:space="preserve"> </w:t>
      </w:r>
    </w:p>
    <w:p w:rsidR="000773AF" w:rsidRPr="00592FE2" w:rsidRDefault="000773AF" w:rsidP="000773AF">
      <w:pPr>
        <w:rPr>
          <w:i/>
          <w:iCs/>
          <w:sz w:val="20"/>
          <w:szCs w:val="20"/>
        </w:rPr>
      </w:pPr>
      <w:r w:rsidRPr="00592FE2">
        <w:rPr>
          <w:i/>
          <w:iCs/>
          <w:sz w:val="20"/>
          <w:szCs w:val="20"/>
        </w:rPr>
        <w:t>- ICT en de toekomst in de zorg</w:t>
      </w:r>
      <w:r w:rsidRPr="00592FE2">
        <w:rPr>
          <w:i/>
          <w:iCs/>
          <w:color w:val="000000"/>
          <w:sz w:val="20"/>
          <w:szCs w:val="20"/>
        </w:rPr>
        <w:t>, gaan we straks naar Elkerliek@home?</w:t>
      </w:r>
      <w:r w:rsidRPr="00592FE2">
        <w:rPr>
          <w:i/>
          <w:iCs/>
          <w:sz w:val="20"/>
          <w:szCs w:val="20"/>
        </w:rPr>
        <w:t xml:space="preserve"> </w:t>
      </w:r>
    </w:p>
    <w:p w:rsidR="000773AF" w:rsidRPr="00592FE2" w:rsidRDefault="000773AF" w:rsidP="000773AF">
      <w:pPr>
        <w:rPr>
          <w:sz w:val="20"/>
          <w:szCs w:val="20"/>
        </w:rPr>
      </w:pPr>
      <w:r w:rsidRPr="00592FE2">
        <w:rPr>
          <w:color w:val="000000"/>
          <w:sz w:val="20"/>
          <w:szCs w:val="20"/>
        </w:rPr>
        <w:t xml:space="preserve">Precision medicine, robotisering, nieuwe behandelmethoden als ook het slimmer delen van de medische gegevens domineren de nieuwsberichten over de zorg. Staan we aan de vooravond van een revolutie van de zorg of verloopt de invoering geleidelijker? </w:t>
      </w:r>
      <w:r w:rsidR="00127C7E">
        <w:rPr>
          <w:color w:val="000000"/>
          <w:sz w:val="20"/>
          <w:szCs w:val="20"/>
        </w:rPr>
        <w:t xml:space="preserve">De Covid-pandemie heeft deze ontwikkelingen in een stroomversnelling gebracht. </w:t>
      </w:r>
      <w:r w:rsidRPr="00592FE2">
        <w:rPr>
          <w:color w:val="000000"/>
          <w:sz w:val="20"/>
          <w:szCs w:val="20"/>
        </w:rPr>
        <w:t xml:space="preserve">Tijdens deze sessie </w:t>
      </w:r>
      <w:r w:rsidR="008A1EF2">
        <w:rPr>
          <w:color w:val="000000"/>
          <w:sz w:val="20"/>
          <w:szCs w:val="20"/>
        </w:rPr>
        <w:t xml:space="preserve">staan we </w:t>
      </w:r>
      <w:r w:rsidRPr="00592FE2">
        <w:rPr>
          <w:color w:val="000000"/>
          <w:sz w:val="20"/>
          <w:szCs w:val="20"/>
        </w:rPr>
        <w:t xml:space="preserve">stil bij de kansen en beperkingen voor het Elkerliek. Centraal hierbij staat dichtbij organiseren van de zorg voor de patiënt, kortom hoe werken we naar een Elkerliek@home omgeving voor onze patiënten? </w:t>
      </w:r>
    </w:p>
    <w:p w:rsidR="000773AF" w:rsidRPr="00592FE2" w:rsidRDefault="000773AF" w:rsidP="000773AF">
      <w:pPr>
        <w:rPr>
          <w:i/>
          <w:iCs/>
          <w:sz w:val="20"/>
          <w:szCs w:val="20"/>
        </w:rPr>
      </w:pPr>
    </w:p>
    <w:p w:rsidR="003F6A3C" w:rsidRPr="00592FE2" w:rsidRDefault="003F6A3C" w:rsidP="00D570D2">
      <w:pPr>
        <w:rPr>
          <w:i/>
          <w:sz w:val="20"/>
          <w:szCs w:val="20"/>
        </w:rPr>
      </w:pPr>
    </w:p>
    <w:p w:rsidR="00D570D2" w:rsidRPr="00592FE2" w:rsidRDefault="00642075" w:rsidP="00D570D2">
      <w:pPr>
        <w:rPr>
          <w:b/>
          <w:sz w:val="20"/>
          <w:szCs w:val="20"/>
        </w:rPr>
      </w:pPr>
      <w:r w:rsidRPr="00592FE2">
        <w:rPr>
          <w:b/>
          <w:sz w:val="20"/>
          <w:szCs w:val="20"/>
        </w:rPr>
        <w:t xml:space="preserve">Middag: Inspiratie tot innovatie en </w:t>
      </w:r>
      <w:r w:rsidR="007A6A57">
        <w:rPr>
          <w:b/>
          <w:sz w:val="20"/>
          <w:szCs w:val="20"/>
        </w:rPr>
        <w:t>Aan de slag met waarde</w:t>
      </w:r>
      <w:r w:rsidR="00D570D2" w:rsidRPr="00592FE2">
        <w:rPr>
          <w:b/>
          <w:sz w:val="20"/>
          <w:szCs w:val="20"/>
        </w:rPr>
        <w:t xml:space="preserve">gedreven zorg </w:t>
      </w:r>
    </w:p>
    <w:p w:rsidR="00303E2F" w:rsidRPr="00592FE2" w:rsidRDefault="00303E2F" w:rsidP="00303E2F">
      <w:pPr>
        <w:rPr>
          <w:i/>
          <w:sz w:val="20"/>
          <w:szCs w:val="20"/>
        </w:rPr>
      </w:pPr>
      <w:r w:rsidRPr="00592FE2">
        <w:rPr>
          <w:i/>
          <w:sz w:val="20"/>
          <w:szCs w:val="20"/>
        </w:rPr>
        <w:t xml:space="preserve">- Veranderingen in de zorg - inspiratie op innovatie </w:t>
      </w:r>
    </w:p>
    <w:p w:rsidR="00303E2F" w:rsidRPr="00592FE2" w:rsidRDefault="00303E2F" w:rsidP="00303E2F">
      <w:pPr>
        <w:rPr>
          <w:sz w:val="20"/>
          <w:szCs w:val="20"/>
        </w:rPr>
      </w:pPr>
      <w:r w:rsidRPr="00592FE2">
        <w:rPr>
          <w:sz w:val="20"/>
          <w:szCs w:val="20"/>
        </w:rPr>
        <w:t xml:space="preserve">We gaan de nieuwe medisch specialisten prikkelen om creatief, buiten het bekende kader, te </w:t>
      </w:r>
      <w:r w:rsidR="00127C7E">
        <w:rPr>
          <w:sz w:val="20"/>
          <w:szCs w:val="20"/>
        </w:rPr>
        <w:t xml:space="preserve">laten </w:t>
      </w:r>
      <w:r w:rsidRPr="00592FE2">
        <w:rPr>
          <w:sz w:val="20"/>
          <w:szCs w:val="20"/>
        </w:rPr>
        <w:t xml:space="preserve">kijken naar de problemen waar zij tegen aan lopen in hun </w:t>
      </w:r>
      <w:r w:rsidR="008A1EF2">
        <w:rPr>
          <w:sz w:val="20"/>
          <w:szCs w:val="20"/>
        </w:rPr>
        <w:t>dagelijkse praktijk. De medisch</w:t>
      </w:r>
      <w:r w:rsidRPr="00592FE2">
        <w:rPr>
          <w:sz w:val="20"/>
          <w:szCs w:val="20"/>
        </w:rPr>
        <w:t xml:space="preserve"> specialisten worden uitgedaagd om het medisch handelen in een breder</w:t>
      </w:r>
      <w:r w:rsidR="008A1EF2">
        <w:rPr>
          <w:sz w:val="20"/>
          <w:szCs w:val="20"/>
        </w:rPr>
        <w:t>, innovatief,</w:t>
      </w:r>
      <w:r w:rsidRPr="00592FE2">
        <w:rPr>
          <w:sz w:val="20"/>
          <w:szCs w:val="20"/>
        </w:rPr>
        <w:t xml:space="preserve"> kader te bezien.</w:t>
      </w:r>
    </w:p>
    <w:p w:rsidR="00303E2F" w:rsidRPr="00592FE2" w:rsidRDefault="00303E2F" w:rsidP="00303E2F">
      <w:pPr>
        <w:rPr>
          <w:sz w:val="20"/>
          <w:szCs w:val="20"/>
        </w:rPr>
      </w:pPr>
    </w:p>
    <w:p w:rsidR="00303E2F" w:rsidRPr="00592FE2" w:rsidRDefault="007A6A57" w:rsidP="00303E2F">
      <w:pPr>
        <w:rPr>
          <w:i/>
          <w:sz w:val="20"/>
          <w:szCs w:val="20"/>
        </w:rPr>
      </w:pPr>
      <w:r>
        <w:rPr>
          <w:i/>
          <w:sz w:val="20"/>
          <w:szCs w:val="20"/>
        </w:rPr>
        <w:t>- Aan de slag met waarde</w:t>
      </w:r>
      <w:r w:rsidR="00303E2F" w:rsidRPr="00592FE2">
        <w:rPr>
          <w:i/>
          <w:sz w:val="20"/>
          <w:szCs w:val="20"/>
        </w:rPr>
        <w:t xml:space="preserve">gedreven zorg </w:t>
      </w:r>
    </w:p>
    <w:p w:rsidR="00D570D2" w:rsidRPr="00592FE2" w:rsidRDefault="00642075" w:rsidP="00D570D2">
      <w:pPr>
        <w:rPr>
          <w:sz w:val="20"/>
          <w:szCs w:val="20"/>
        </w:rPr>
      </w:pPr>
      <w:r w:rsidRPr="00592FE2">
        <w:rPr>
          <w:sz w:val="20"/>
          <w:szCs w:val="20"/>
        </w:rPr>
        <w:t xml:space="preserve">We pakken de verbeteropdracht centraal op met </w:t>
      </w:r>
      <w:r w:rsidR="007A6A57">
        <w:rPr>
          <w:sz w:val="20"/>
          <w:szCs w:val="20"/>
        </w:rPr>
        <w:t>de bij waarde</w:t>
      </w:r>
      <w:r w:rsidR="00303E2F" w:rsidRPr="00592FE2">
        <w:rPr>
          <w:sz w:val="20"/>
          <w:szCs w:val="20"/>
        </w:rPr>
        <w:t xml:space="preserve">gedreven zorg </w:t>
      </w:r>
      <w:r w:rsidRPr="00592FE2">
        <w:rPr>
          <w:sz w:val="20"/>
          <w:szCs w:val="20"/>
        </w:rPr>
        <w:t>betrokken</w:t>
      </w:r>
      <w:r w:rsidR="00303E2F" w:rsidRPr="00592FE2">
        <w:rPr>
          <w:sz w:val="20"/>
          <w:szCs w:val="20"/>
        </w:rPr>
        <w:t xml:space="preserve"> afdelingen van het Elkerliek. Vanuit verschillende invalshoeken worden de deelnemers bevraagd en geprikkeld om met hun onderwerp aan de slag te gaan. Ook de input van de inspiratiesessies van deze dag worden meegenomen deze middag.</w:t>
      </w:r>
    </w:p>
    <w:p w:rsidR="00D7284A" w:rsidRPr="00592FE2" w:rsidRDefault="00D7284A" w:rsidP="000E4FD4">
      <w:pPr>
        <w:rPr>
          <w:b/>
          <w:sz w:val="20"/>
          <w:szCs w:val="20"/>
          <w:u w:val="single"/>
        </w:rPr>
      </w:pPr>
    </w:p>
    <w:p w:rsidR="000773AF" w:rsidRPr="00592FE2" w:rsidRDefault="000773AF" w:rsidP="000E4FD4">
      <w:pPr>
        <w:rPr>
          <w:b/>
          <w:sz w:val="20"/>
          <w:szCs w:val="20"/>
          <w:u w:val="single"/>
        </w:rPr>
      </w:pPr>
    </w:p>
    <w:p w:rsidR="000773AF" w:rsidRPr="00592FE2" w:rsidRDefault="000773AF" w:rsidP="000E4FD4">
      <w:pPr>
        <w:rPr>
          <w:b/>
          <w:sz w:val="20"/>
          <w:szCs w:val="20"/>
          <w:u w:val="single"/>
        </w:rPr>
      </w:pPr>
    </w:p>
    <w:tbl>
      <w:tblPr>
        <w:tblStyle w:val="Tabelraster"/>
        <w:tblW w:w="10207" w:type="dxa"/>
        <w:tblInd w:w="-431" w:type="dxa"/>
        <w:tblLook w:val="04A0" w:firstRow="1" w:lastRow="0" w:firstColumn="1" w:lastColumn="0" w:noHBand="0" w:noVBand="1"/>
      </w:tblPr>
      <w:tblGrid>
        <w:gridCol w:w="2451"/>
        <w:gridCol w:w="3674"/>
        <w:gridCol w:w="4082"/>
      </w:tblGrid>
      <w:tr w:rsidR="00D570D2" w:rsidRPr="00592FE2" w:rsidTr="000773AF">
        <w:tc>
          <w:tcPr>
            <w:tcW w:w="2451" w:type="dxa"/>
          </w:tcPr>
          <w:p w:rsidR="00D570D2" w:rsidRPr="00592FE2" w:rsidRDefault="00D570D2" w:rsidP="0016052E">
            <w:pPr>
              <w:rPr>
                <w:b/>
                <w:sz w:val="20"/>
                <w:szCs w:val="20"/>
              </w:rPr>
            </w:pPr>
            <w:r w:rsidRPr="00592FE2">
              <w:rPr>
                <w:b/>
                <w:sz w:val="20"/>
                <w:szCs w:val="20"/>
              </w:rPr>
              <w:t>Tijdsblok</w:t>
            </w:r>
          </w:p>
        </w:tc>
        <w:tc>
          <w:tcPr>
            <w:tcW w:w="3674" w:type="dxa"/>
          </w:tcPr>
          <w:p w:rsidR="00D570D2" w:rsidRPr="00592FE2" w:rsidRDefault="00D570D2" w:rsidP="0016052E">
            <w:pPr>
              <w:rPr>
                <w:b/>
                <w:sz w:val="20"/>
                <w:szCs w:val="20"/>
              </w:rPr>
            </w:pPr>
            <w:r w:rsidRPr="00592FE2">
              <w:rPr>
                <w:b/>
                <w:sz w:val="20"/>
                <w:szCs w:val="20"/>
              </w:rPr>
              <w:t>Spreker</w:t>
            </w:r>
          </w:p>
        </w:tc>
        <w:tc>
          <w:tcPr>
            <w:tcW w:w="4082" w:type="dxa"/>
          </w:tcPr>
          <w:p w:rsidR="00D570D2" w:rsidRPr="00592FE2" w:rsidRDefault="00D570D2" w:rsidP="0016052E">
            <w:pPr>
              <w:rPr>
                <w:b/>
                <w:sz w:val="20"/>
                <w:szCs w:val="20"/>
              </w:rPr>
            </w:pPr>
            <w:r w:rsidRPr="00592FE2">
              <w:rPr>
                <w:b/>
                <w:sz w:val="20"/>
                <w:szCs w:val="20"/>
              </w:rPr>
              <w:t>Onderwerp</w:t>
            </w:r>
          </w:p>
        </w:tc>
      </w:tr>
      <w:tr w:rsidR="00D570D2" w:rsidRPr="00592FE2" w:rsidTr="000773AF">
        <w:tc>
          <w:tcPr>
            <w:tcW w:w="2451" w:type="dxa"/>
          </w:tcPr>
          <w:p w:rsidR="00D570D2" w:rsidRPr="00592FE2" w:rsidRDefault="00022DCA" w:rsidP="0016052E">
            <w:pPr>
              <w:rPr>
                <w:sz w:val="20"/>
                <w:szCs w:val="20"/>
              </w:rPr>
            </w:pPr>
            <w:r w:rsidRPr="00592FE2">
              <w:rPr>
                <w:sz w:val="20"/>
                <w:szCs w:val="20"/>
              </w:rPr>
              <w:t>0</w:t>
            </w:r>
            <w:r w:rsidR="00024C55">
              <w:rPr>
                <w:sz w:val="20"/>
                <w:szCs w:val="20"/>
              </w:rPr>
              <w:t>9.00-10.30</w:t>
            </w:r>
          </w:p>
        </w:tc>
        <w:tc>
          <w:tcPr>
            <w:tcW w:w="3674" w:type="dxa"/>
          </w:tcPr>
          <w:p w:rsidR="00D570D2" w:rsidRPr="00592FE2" w:rsidRDefault="00D570D2" w:rsidP="0016052E">
            <w:pPr>
              <w:rPr>
                <w:sz w:val="20"/>
                <w:szCs w:val="20"/>
              </w:rPr>
            </w:pPr>
            <w:r w:rsidRPr="00592FE2">
              <w:rPr>
                <w:sz w:val="20"/>
                <w:szCs w:val="20"/>
              </w:rPr>
              <w:t>Yvonne Snel, SAZ (</w:t>
            </w:r>
            <w:r w:rsidR="00303E2F" w:rsidRPr="00592FE2">
              <w:rPr>
                <w:sz w:val="20"/>
                <w:szCs w:val="20"/>
              </w:rPr>
              <w:t>Ver. samenwerkende</w:t>
            </w:r>
            <w:r w:rsidRPr="00592FE2">
              <w:rPr>
                <w:sz w:val="20"/>
                <w:szCs w:val="20"/>
              </w:rPr>
              <w:t xml:space="preserve"> </w:t>
            </w:r>
            <w:r w:rsidR="00303E2F" w:rsidRPr="00592FE2">
              <w:rPr>
                <w:sz w:val="20"/>
                <w:szCs w:val="20"/>
              </w:rPr>
              <w:t xml:space="preserve">alg. </w:t>
            </w:r>
            <w:r w:rsidRPr="00592FE2">
              <w:rPr>
                <w:sz w:val="20"/>
                <w:szCs w:val="20"/>
              </w:rPr>
              <w:t>ziekenhuizen</w:t>
            </w:r>
            <w:r w:rsidR="00303E2F" w:rsidRPr="00592FE2">
              <w:rPr>
                <w:sz w:val="20"/>
                <w:szCs w:val="20"/>
              </w:rPr>
              <w:t>)</w:t>
            </w:r>
          </w:p>
        </w:tc>
        <w:tc>
          <w:tcPr>
            <w:tcW w:w="4082" w:type="dxa"/>
          </w:tcPr>
          <w:p w:rsidR="00D570D2" w:rsidRPr="00592FE2" w:rsidRDefault="00D570D2" w:rsidP="0016052E">
            <w:pPr>
              <w:rPr>
                <w:sz w:val="20"/>
                <w:szCs w:val="20"/>
              </w:rPr>
            </w:pPr>
            <w:r w:rsidRPr="00592FE2">
              <w:rPr>
                <w:sz w:val="20"/>
                <w:szCs w:val="20"/>
              </w:rPr>
              <w:t>visie 2022: ontwikkelingen toekomst</w:t>
            </w:r>
          </w:p>
        </w:tc>
      </w:tr>
      <w:tr w:rsidR="00D570D2" w:rsidRPr="00592FE2" w:rsidTr="000773AF">
        <w:tc>
          <w:tcPr>
            <w:tcW w:w="2451" w:type="dxa"/>
          </w:tcPr>
          <w:p w:rsidR="00D570D2" w:rsidRPr="00592FE2" w:rsidRDefault="00D570D2" w:rsidP="00024C55">
            <w:pPr>
              <w:rPr>
                <w:sz w:val="20"/>
                <w:szCs w:val="20"/>
              </w:rPr>
            </w:pPr>
            <w:r w:rsidRPr="00592FE2">
              <w:rPr>
                <w:sz w:val="20"/>
                <w:szCs w:val="20"/>
              </w:rPr>
              <w:t>10.</w:t>
            </w:r>
            <w:r w:rsidR="005B67DC">
              <w:rPr>
                <w:sz w:val="20"/>
                <w:szCs w:val="20"/>
              </w:rPr>
              <w:t>45</w:t>
            </w:r>
            <w:r w:rsidRPr="00592FE2">
              <w:rPr>
                <w:sz w:val="20"/>
                <w:szCs w:val="20"/>
              </w:rPr>
              <w:t>-12.</w:t>
            </w:r>
            <w:r w:rsidR="005B67DC">
              <w:rPr>
                <w:sz w:val="20"/>
                <w:szCs w:val="20"/>
              </w:rPr>
              <w:t>15</w:t>
            </w:r>
          </w:p>
        </w:tc>
        <w:tc>
          <w:tcPr>
            <w:tcW w:w="3674" w:type="dxa"/>
          </w:tcPr>
          <w:p w:rsidR="00D570D2" w:rsidRPr="00592FE2" w:rsidRDefault="005B67DC" w:rsidP="0016052E">
            <w:pPr>
              <w:rPr>
                <w:sz w:val="20"/>
                <w:szCs w:val="20"/>
              </w:rPr>
            </w:pPr>
            <w:r>
              <w:rPr>
                <w:sz w:val="20"/>
                <w:szCs w:val="20"/>
              </w:rPr>
              <w:t>Hindrik Wytze</w:t>
            </w:r>
            <w:r w:rsidR="00447E46">
              <w:rPr>
                <w:sz w:val="20"/>
                <w:szCs w:val="20"/>
              </w:rPr>
              <w:t>s</w:t>
            </w:r>
            <w:r>
              <w:rPr>
                <w:sz w:val="20"/>
                <w:szCs w:val="20"/>
              </w:rPr>
              <w:t xml:space="preserve"> </w:t>
            </w:r>
          </w:p>
        </w:tc>
        <w:tc>
          <w:tcPr>
            <w:tcW w:w="4082" w:type="dxa"/>
          </w:tcPr>
          <w:p w:rsidR="00D570D2" w:rsidRDefault="00D570D2" w:rsidP="0016052E">
            <w:pPr>
              <w:rPr>
                <w:sz w:val="20"/>
                <w:szCs w:val="20"/>
              </w:rPr>
            </w:pPr>
            <w:r w:rsidRPr="00592FE2">
              <w:rPr>
                <w:sz w:val="20"/>
                <w:szCs w:val="20"/>
              </w:rPr>
              <w:t>ICT en de toekomst in de zorg</w:t>
            </w:r>
          </w:p>
          <w:p w:rsidR="00C7353B" w:rsidRPr="00592FE2" w:rsidRDefault="00C7353B" w:rsidP="0016052E">
            <w:pPr>
              <w:rPr>
                <w:sz w:val="20"/>
                <w:szCs w:val="20"/>
              </w:rPr>
            </w:pPr>
          </w:p>
        </w:tc>
      </w:tr>
      <w:tr w:rsidR="00D570D2" w:rsidRPr="00592FE2" w:rsidTr="000773AF">
        <w:tc>
          <w:tcPr>
            <w:tcW w:w="2451" w:type="dxa"/>
            <w:shd w:val="clear" w:color="auto" w:fill="D9D9D9" w:themeFill="background1" w:themeFillShade="D9"/>
          </w:tcPr>
          <w:p w:rsidR="00D570D2" w:rsidRPr="00592FE2" w:rsidRDefault="005B67DC" w:rsidP="0016052E">
            <w:pPr>
              <w:rPr>
                <w:sz w:val="20"/>
                <w:szCs w:val="20"/>
              </w:rPr>
            </w:pPr>
            <w:r>
              <w:rPr>
                <w:sz w:val="20"/>
                <w:szCs w:val="20"/>
              </w:rPr>
              <w:t>12.15-13.00</w:t>
            </w:r>
          </w:p>
        </w:tc>
        <w:tc>
          <w:tcPr>
            <w:tcW w:w="3674" w:type="dxa"/>
            <w:shd w:val="clear" w:color="auto" w:fill="D9D9D9" w:themeFill="background1" w:themeFillShade="D9"/>
          </w:tcPr>
          <w:p w:rsidR="00D570D2" w:rsidRPr="00592FE2" w:rsidRDefault="00D570D2" w:rsidP="0016052E">
            <w:pPr>
              <w:rPr>
                <w:sz w:val="20"/>
                <w:szCs w:val="20"/>
              </w:rPr>
            </w:pPr>
            <w:r w:rsidRPr="00592FE2">
              <w:rPr>
                <w:sz w:val="20"/>
                <w:szCs w:val="20"/>
              </w:rPr>
              <w:t>Lunch</w:t>
            </w:r>
          </w:p>
        </w:tc>
        <w:tc>
          <w:tcPr>
            <w:tcW w:w="4082" w:type="dxa"/>
            <w:shd w:val="clear" w:color="auto" w:fill="D9D9D9" w:themeFill="background1" w:themeFillShade="D9"/>
          </w:tcPr>
          <w:p w:rsidR="00D570D2" w:rsidRPr="00592FE2" w:rsidRDefault="00D570D2" w:rsidP="0016052E">
            <w:pPr>
              <w:rPr>
                <w:sz w:val="20"/>
                <w:szCs w:val="20"/>
              </w:rPr>
            </w:pPr>
          </w:p>
        </w:tc>
      </w:tr>
      <w:tr w:rsidR="00D570D2" w:rsidRPr="00592FE2" w:rsidTr="000773AF">
        <w:tc>
          <w:tcPr>
            <w:tcW w:w="2451" w:type="dxa"/>
          </w:tcPr>
          <w:p w:rsidR="00D570D2" w:rsidRPr="00592FE2" w:rsidRDefault="005B67DC" w:rsidP="0016052E">
            <w:pPr>
              <w:rPr>
                <w:sz w:val="20"/>
                <w:szCs w:val="20"/>
              </w:rPr>
            </w:pPr>
            <w:r>
              <w:rPr>
                <w:sz w:val="20"/>
                <w:szCs w:val="20"/>
              </w:rPr>
              <w:t>13.00-14.30</w:t>
            </w:r>
          </w:p>
        </w:tc>
        <w:tc>
          <w:tcPr>
            <w:tcW w:w="3674" w:type="dxa"/>
          </w:tcPr>
          <w:p w:rsidR="00D570D2" w:rsidRPr="00592FE2" w:rsidRDefault="00024C55" w:rsidP="0016052E">
            <w:pPr>
              <w:rPr>
                <w:sz w:val="20"/>
                <w:szCs w:val="20"/>
              </w:rPr>
            </w:pPr>
            <w:r>
              <w:rPr>
                <w:sz w:val="20"/>
                <w:szCs w:val="20"/>
              </w:rPr>
              <w:t>Robin de Ruiter en Dirk-Jan Willekens</w:t>
            </w:r>
          </w:p>
        </w:tc>
        <w:tc>
          <w:tcPr>
            <w:tcW w:w="4082" w:type="dxa"/>
          </w:tcPr>
          <w:p w:rsidR="00D570D2" w:rsidRDefault="00D570D2" w:rsidP="0016052E">
            <w:pPr>
              <w:rPr>
                <w:sz w:val="20"/>
                <w:szCs w:val="20"/>
              </w:rPr>
            </w:pPr>
            <w:r w:rsidRPr="00592FE2">
              <w:rPr>
                <w:sz w:val="20"/>
                <w:szCs w:val="20"/>
              </w:rPr>
              <w:t>Veranderingen in de zorg -inspiratie op</w:t>
            </w:r>
          </w:p>
          <w:p w:rsidR="00C7353B" w:rsidRPr="00592FE2" w:rsidRDefault="00C7353B" w:rsidP="0016052E">
            <w:pPr>
              <w:rPr>
                <w:sz w:val="20"/>
                <w:szCs w:val="20"/>
              </w:rPr>
            </w:pPr>
          </w:p>
        </w:tc>
      </w:tr>
      <w:tr w:rsidR="00D570D2" w:rsidRPr="00592FE2" w:rsidTr="000773AF">
        <w:tc>
          <w:tcPr>
            <w:tcW w:w="2451" w:type="dxa"/>
          </w:tcPr>
          <w:p w:rsidR="00D570D2" w:rsidRPr="00592FE2" w:rsidRDefault="00D570D2" w:rsidP="00024C55">
            <w:pPr>
              <w:rPr>
                <w:sz w:val="20"/>
                <w:szCs w:val="20"/>
              </w:rPr>
            </w:pPr>
            <w:r w:rsidRPr="00592FE2">
              <w:rPr>
                <w:sz w:val="20"/>
                <w:szCs w:val="20"/>
              </w:rPr>
              <w:t>14.</w:t>
            </w:r>
            <w:r w:rsidR="005B67DC">
              <w:rPr>
                <w:sz w:val="20"/>
                <w:szCs w:val="20"/>
              </w:rPr>
              <w:t>45</w:t>
            </w:r>
            <w:r w:rsidRPr="00592FE2">
              <w:rPr>
                <w:sz w:val="20"/>
                <w:szCs w:val="20"/>
              </w:rPr>
              <w:t>-16.45</w:t>
            </w:r>
          </w:p>
        </w:tc>
        <w:tc>
          <w:tcPr>
            <w:tcW w:w="3674" w:type="dxa"/>
          </w:tcPr>
          <w:p w:rsidR="00D570D2" w:rsidRDefault="00D570D2" w:rsidP="0016052E">
            <w:pPr>
              <w:rPr>
                <w:sz w:val="20"/>
                <w:szCs w:val="20"/>
              </w:rPr>
            </w:pPr>
            <w:r w:rsidRPr="00592FE2">
              <w:rPr>
                <w:sz w:val="20"/>
                <w:szCs w:val="20"/>
              </w:rPr>
              <w:t>Elza</w:t>
            </w:r>
            <w:r w:rsidR="00303E2F" w:rsidRPr="00592FE2">
              <w:rPr>
                <w:sz w:val="20"/>
                <w:szCs w:val="20"/>
              </w:rPr>
              <w:t xml:space="preserve"> Maissan</w:t>
            </w:r>
            <w:r w:rsidRPr="00592FE2">
              <w:rPr>
                <w:sz w:val="20"/>
                <w:szCs w:val="20"/>
              </w:rPr>
              <w:t>, Dirk-Jan</w:t>
            </w:r>
            <w:r w:rsidR="00303E2F" w:rsidRPr="00592FE2">
              <w:rPr>
                <w:sz w:val="20"/>
                <w:szCs w:val="20"/>
              </w:rPr>
              <w:t xml:space="preserve"> Willekens</w:t>
            </w:r>
            <w:r w:rsidRPr="00592FE2">
              <w:rPr>
                <w:sz w:val="20"/>
                <w:szCs w:val="20"/>
              </w:rPr>
              <w:t>, Stan</w:t>
            </w:r>
            <w:r w:rsidR="00303E2F" w:rsidRPr="00592FE2">
              <w:rPr>
                <w:sz w:val="20"/>
                <w:szCs w:val="20"/>
              </w:rPr>
              <w:t xml:space="preserve"> Janssen</w:t>
            </w:r>
            <w:r w:rsidRPr="00592FE2">
              <w:rPr>
                <w:sz w:val="20"/>
                <w:szCs w:val="20"/>
              </w:rPr>
              <w:t xml:space="preserve"> en Nicole </w:t>
            </w:r>
            <w:r w:rsidR="00303E2F" w:rsidRPr="00592FE2">
              <w:rPr>
                <w:sz w:val="20"/>
                <w:szCs w:val="20"/>
              </w:rPr>
              <w:t>Daemen</w:t>
            </w:r>
          </w:p>
          <w:p w:rsidR="00C7353B" w:rsidRPr="00592FE2" w:rsidRDefault="00C7353B" w:rsidP="0016052E">
            <w:pPr>
              <w:rPr>
                <w:sz w:val="20"/>
                <w:szCs w:val="20"/>
              </w:rPr>
            </w:pPr>
          </w:p>
        </w:tc>
        <w:tc>
          <w:tcPr>
            <w:tcW w:w="4082" w:type="dxa"/>
          </w:tcPr>
          <w:p w:rsidR="00D570D2" w:rsidRDefault="007A6A57" w:rsidP="0016052E">
            <w:pPr>
              <w:rPr>
                <w:sz w:val="20"/>
                <w:szCs w:val="20"/>
              </w:rPr>
            </w:pPr>
            <w:r>
              <w:rPr>
                <w:sz w:val="20"/>
                <w:szCs w:val="20"/>
              </w:rPr>
              <w:t>Aan de slag met waarde</w:t>
            </w:r>
            <w:r w:rsidR="00D570D2" w:rsidRPr="00592FE2">
              <w:rPr>
                <w:sz w:val="20"/>
                <w:szCs w:val="20"/>
              </w:rPr>
              <w:t>gedreven zorg</w:t>
            </w:r>
          </w:p>
          <w:p w:rsidR="00C7353B" w:rsidRPr="00592FE2" w:rsidRDefault="00C7353B" w:rsidP="0016052E">
            <w:pPr>
              <w:rPr>
                <w:sz w:val="20"/>
                <w:szCs w:val="20"/>
              </w:rPr>
            </w:pPr>
          </w:p>
        </w:tc>
      </w:tr>
      <w:tr w:rsidR="00D570D2" w:rsidRPr="00592FE2" w:rsidTr="000773AF">
        <w:tc>
          <w:tcPr>
            <w:tcW w:w="2451" w:type="dxa"/>
          </w:tcPr>
          <w:p w:rsidR="00D570D2" w:rsidRPr="00592FE2" w:rsidRDefault="00D570D2" w:rsidP="0016052E">
            <w:pPr>
              <w:rPr>
                <w:sz w:val="20"/>
                <w:szCs w:val="20"/>
              </w:rPr>
            </w:pPr>
            <w:r w:rsidRPr="00592FE2">
              <w:rPr>
                <w:sz w:val="20"/>
                <w:szCs w:val="20"/>
              </w:rPr>
              <w:t>16.45-17.00</w:t>
            </w:r>
          </w:p>
        </w:tc>
        <w:tc>
          <w:tcPr>
            <w:tcW w:w="3674" w:type="dxa"/>
          </w:tcPr>
          <w:p w:rsidR="00D570D2" w:rsidRPr="00592FE2" w:rsidRDefault="00D570D2" w:rsidP="0016052E">
            <w:pPr>
              <w:rPr>
                <w:sz w:val="20"/>
                <w:szCs w:val="20"/>
              </w:rPr>
            </w:pPr>
          </w:p>
        </w:tc>
        <w:tc>
          <w:tcPr>
            <w:tcW w:w="4082" w:type="dxa"/>
          </w:tcPr>
          <w:p w:rsidR="00D570D2" w:rsidRDefault="00D570D2" w:rsidP="0016052E">
            <w:pPr>
              <w:rPr>
                <w:sz w:val="20"/>
                <w:szCs w:val="20"/>
              </w:rPr>
            </w:pPr>
            <w:r w:rsidRPr="00592FE2">
              <w:rPr>
                <w:sz w:val="20"/>
                <w:szCs w:val="20"/>
              </w:rPr>
              <w:t>Evaluatie en afsluiting</w:t>
            </w:r>
          </w:p>
          <w:p w:rsidR="00C7353B" w:rsidRPr="00592FE2" w:rsidRDefault="00C7353B" w:rsidP="0016052E">
            <w:pPr>
              <w:rPr>
                <w:sz w:val="20"/>
                <w:szCs w:val="20"/>
              </w:rPr>
            </w:pPr>
          </w:p>
        </w:tc>
      </w:tr>
    </w:tbl>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A21CE8" w:rsidRPr="00592FE2" w:rsidRDefault="00A21CE8" w:rsidP="00A21CE8">
      <w:pPr>
        <w:rPr>
          <w:i/>
          <w:iCs/>
          <w:sz w:val="20"/>
          <w:szCs w:val="20"/>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595FC3" w:rsidRPr="00592FE2" w:rsidRDefault="00595FC3">
      <w:pPr>
        <w:spacing w:after="200" w:line="276" w:lineRule="auto"/>
        <w:rPr>
          <w:b/>
          <w:sz w:val="20"/>
          <w:szCs w:val="20"/>
          <w:u w:val="single"/>
        </w:rPr>
      </w:pPr>
      <w:r w:rsidRPr="00592FE2">
        <w:rPr>
          <w:b/>
          <w:sz w:val="20"/>
          <w:szCs w:val="20"/>
          <w:u w:val="single"/>
        </w:rPr>
        <w:br w:type="page"/>
      </w:r>
    </w:p>
    <w:p w:rsidR="00595FC3" w:rsidRPr="00537328" w:rsidRDefault="007A6A57" w:rsidP="00595FC3">
      <w:pPr>
        <w:rPr>
          <w:szCs w:val="22"/>
        </w:rPr>
      </w:pPr>
      <w:r w:rsidRPr="00537328">
        <w:rPr>
          <w:b/>
          <w:szCs w:val="22"/>
          <w:u w:val="single"/>
        </w:rPr>
        <w:lastRenderedPageBreak/>
        <w:t>CASE</w:t>
      </w:r>
      <w:r>
        <w:rPr>
          <w:b/>
          <w:szCs w:val="22"/>
          <w:u w:val="single"/>
        </w:rPr>
        <w:t>-</w:t>
      </w:r>
      <w:r w:rsidRPr="00537328">
        <w:rPr>
          <w:b/>
          <w:szCs w:val="22"/>
          <w:u w:val="single"/>
        </w:rPr>
        <w:t>dag</w:t>
      </w:r>
      <w:r w:rsidR="00713A49" w:rsidRPr="00537328">
        <w:rPr>
          <w:b/>
          <w:szCs w:val="22"/>
          <w:u w:val="single"/>
        </w:rPr>
        <w:t xml:space="preserve"> </w:t>
      </w:r>
      <w:r w:rsidR="000E4FD4" w:rsidRPr="00537328">
        <w:rPr>
          <w:b/>
          <w:szCs w:val="22"/>
          <w:u w:val="single"/>
        </w:rPr>
        <w:t>6</w:t>
      </w:r>
      <w:r w:rsidR="00595FC3" w:rsidRPr="00537328">
        <w:rPr>
          <w:b/>
          <w:szCs w:val="22"/>
        </w:rPr>
        <w:t xml:space="preserve">  </w:t>
      </w:r>
      <w:r w:rsidR="000773AF" w:rsidRPr="00537328">
        <w:rPr>
          <w:b/>
          <w:szCs w:val="22"/>
        </w:rPr>
        <w:t>‘</w:t>
      </w:r>
      <w:r w:rsidR="00595FC3" w:rsidRPr="00537328">
        <w:rPr>
          <w:b/>
          <w:szCs w:val="22"/>
        </w:rPr>
        <w:t>Ga je mee met mijn idee?</w:t>
      </w:r>
      <w:r w:rsidR="000773AF" w:rsidRPr="00537328">
        <w:rPr>
          <w:b/>
          <w:szCs w:val="22"/>
        </w:rPr>
        <w:t>’</w:t>
      </w:r>
      <w:r w:rsidR="000E720A" w:rsidRPr="00537328">
        <w:rPr>
          <w:b/>
          <w:szCs w:val="22"/>
        </w:rPr>
        <w:t xml:space="preserve"> Effectief onderhandelen</w:t>
      </w:r>
    </w:p>
    <w:p w:rsidR="000E4FD4" w:rsidRPr="00537328" w:rsidRDefault="008C410A" w:rsidP="000E4FD4">
      <w:pPr>
        <w:rPr>
          <w:szCs w:val="22"/>
        </w:rPr>
      </w:pPr>
      <w:r>
        <w:rPr>
          <w:szCs w:val="22"/>
        </w:rPr>
        <w:t>Dinsdag 19 oktober 2021</w:t>
      </w:r>
    </w:p>
    <w:p w:rsidR="008C410A" w:rsidRPr="00537328" w:rsidRDefault="008C410A" w:rsidP="008C410A">
      <w:pPr>
        <w:rPr>
          <w:szCs w:val="22"/>
        </w:rPr>
      </w:pPr>
      <w:r>
        <w:rPr>
          <w:szCs w:val="22"/>
        </w:rPr>
        <w:t>Digitaal via MS Teams of wanneer weer mogelijk bij e</w:t>
      </w:r>
      <w:r w:rsidRPr="00537328">
        <w:rPr>
          <w:szCs w:val="22"/>
        </w:rPr>
        <w:t>venementencentrum de Couwenbergh</w:t>
      </w:r>
    </w:p>
    <w:p w:rsidR="0005112F" w:rsidRPr="00592FE2" w:rsidRDefault="0005112F" w:rsidP="000E4FD4">
      <w:pPr>
        <w:rPr>
          <w:sz w:val="20"/>
          <w:szCs w:val="20"/>
        </w:rPr>
      </w:pPr>
    </w:p>
    <w:p w:rsidR="00304F3E" w:rsidRPr="00592FE2" w:rsidRDefault="00551636" w:rsidP="000E4FD4">
      <w:pPr>
        <w:rPr>
          <w:sz w:val="20"/>
          <w:szCs w:val="20"/>
        </w:rPr>
      </w:pPr>
      <w:r w:rsidRPr="00592FE2">
        <w:rPr>
          <w:sz w:val="20"/>
          <w:szCs w:val="20"/>
        </w:rPr>
        <w:t>De volgende 3 dagen gaan we je ondersteunen in je persoonlijke effectiviteit.</w:t>
      </w:r>
    </w:p>
    <w:p w:rsidR="00711BDE" w:rsidRPr="00592FE2" w:rsidRDefault="00711BDE" w:rsidP="000E4FD4">
      <w:pPr>
        <w:rPr>
          <w:sz w:val="20"/>
          <w:szCs w:val="20"/>
        </w:rPr>
      </w:pPr>
      <w:r w:rsidRPr="00592FE2">
        <w:rPr>
          <w:sz w:val="20"/>
          <w:szCs w:val="20"/>
        </w:rPr>
        <w:t xml:space="preserve">De trainers </w:t>
      </w:r>
      <w:r w:rsidR="00022DCA" w:rsidRPr="00592FE2">
        <w:rPr>
          <w:sz w:val="20"/>
          <w:szCs w:val="20"/>
        </w:rPr>
        <w:t xml:space="preserve">zijn verbonden aan de Academie </w:t>
      </w:r>
      <w:r w:rsidRPr="00592FE2">
        <w:rPr>
          <w:sz w:val="20"/>
          <w:szCs w:val="20"/>
        </w:rPr>
        <w:t>voor medisch specialiste</w:t>
      </w:r>
      <w:r w:rsidR="00022DCA" w:rsidRPr="00592FE2">
        <w:rPr>
          <w:sz w:val="20"/>
          <w:szCs w:val="20"/>
        </w:rPr>
        <w:t xml:space="preserve">n. Op de eerste 2 dagen komt </w:t>
      </w:r>
      <w:r w:rsidRPr="00592FE2">
        <w:rPr>
          <w:sz w:val="20"/>
          <w:szCs w:val="20"/>
        </w:rPr>
        <w:t>een acteur mee om te oefenen.</w:t>
      </w:r>
    </w:p>
    <w:p w:rsidR="00022DCA" w:rsidRPr="00592FE2" w:rsidRDefault="00022DCA" w:rsidP="000E4FD4">
      <w:pPr>
        <w:rPr>
          <w:sz w:val="20"/>
          <w:szCs w:val="20"/>
        </w:rPr>
      </w:pPr>
    </w:p>
    <w:p w:rsidR="00711BDE" w:rsidRPr="00592FE2" w:rsidRDefault="00711BDE" w:rsidP="000E4FD4">
      <w:pPr>
        <w:rPr>
          <w:sz w:val="20"/>
          <w:szCs w:val="20"/>
        </w:rPr>
      </w:pPr>
    </w:p>
    <w:p w:rsidR="000008D5" w:rsidRPr="00592FE2" w:rsidRDefault="000008D5" w:rsidP="000E4FD4">
      <w:pPr>
        <w:rPr>
          <w:b/>
          <w:sz w:val="20"/>
          <w:szCs w:val="20"/>
        </w:rPr>
      </w:pPr>
      <w:r w:rsidRPr="00592FE2">
        <w:rPr>
          <w:b/>
          <w:sz w:val="20"/>
          <w:szCs w:val="20"/>
        </w:rPr>
        <w:t xml:space="preserve">Effectief onderhandelen </w:t>
      </w:r>
    </w:p>
    <w:p w:rsidR="001C4453" w:rsidRPr="00592FE2" w:rsidRDefault="001C4453" w:rsidP="000E4FD4">
      <w:pPr>
        <w:rPr>
          <w:sz w:val="20"/>
          <w:szCs w:val="20"/>
        </w:rPr>
      </w:pPr>
    </w:p>
    <w:p w:rsidR="000E720A" w:rsidRPr="00592FE2" w:rsidRDefault="00711BDE" w:rsidP="000E720A">
      <w:pPr>
        <w:rPr>
          <w:sz w:val="20"/>
          <w:szCs w:val="20"/>
        </w:rPr>
      </w:pPr>
      <w:r w:rsidRPr="00592FE2">
        <w:rPr>
          <w:sz w:val="20"/>
          <w:szCs w:val="20"/>
          <w:shd w:val="clear" w:color="auto" w:fill="FFFFFF"/>
        </w:rPr>
        <w:t>Als je</w:t>
      </w:r>
      <w:r w:rsidR="000E720A" w:rsidRPr="00592FE2">
        <w:rPr>
          <w:sz w:val="20"/>
          <w:szCs w:val="20"/>
          <w:shd w:val="clear" w:color="auto" w:fill="FFFFFF"/>
        </w:rPr>
        <w:t xml:space="preserve"> te maken krijgt met een 'machtiger' of een onredelijke partij, ontstaan gevoelens van onmacht en onzek</w:t>
      </w:r>
      <w:r w:rsidRPr="00592FE2">
        <w:rPr>
          <w:sz w:val="20"/>
          <w:szCs w:val="20"/>
          <w:shd w:val="clear" w:color="auto" w:fill="FFFFFF"/>
        </w:rPr>
        <w:t>erheid. De medisch specialist</w:t>
      </w:r>
      <w:r w:rsidR="000E720A" w:rsidRPr="00592FE2">
        <w:rPr>
          <w:sz w:val="20"/>
          <w:szCs w:val="20"/>
          <w:shd w:val="clear" w:color="auto" w:fill="FFFFFF"/>
        </w:rPr>
        <w:t xml:space="preserve"> die een weinig coöperatieve overlegpartner spreekt, bevindt zich in een dilemma: ben ik te zacht, dan bereik ik weinig tot niets en voel ik me tekort schieten. Ben ik te hard, dan ontstaat er een conflict, komt de relatie onder druk te staan en bereik ik waarschijnlijk ook niets.</w:t>
      </w:r>
      <w:r w:rsidR="000E720A" w:rsidRPr="00592FE2">
        <w:rPr>
          <w:sz w:val="20"/>
          <w:szCs w:val="20"/>
        </w:rPr>
        <w:br/>
      </w:r>
    </w:p>
    <w:p w:rsidR="000E720A" w:rsidRPr="00592FE2" w:rsidRDefault="000E720A" w:rsidP="000E720A">
      <w:pPr>
        <w:rPr>
          <w:sz w:val="20"/>
          <w:szCs w:val="20"/>
        </w:rPr>
      </w:pPr>
      <w:r w:rsidRPr="00592FE2">
        <w:rPr>
          <w:sz w:val="20"/>
          <w:szCs w:val="20"/>
        </w:rPr>
        <w:t>Voorbeeldvragen</w:t>
      </w:r>
    </w:p>
    <w:p w:rsidR="000E720A" w:rsidRPr="00592FE2" w:rsidRDefault="000E720A" w:rsidP="000E720A">
      <w:pPr>
        <w:pStyle w:val="Lijstalinea"/>
        <w:numPr>
          <w:ilvl w:val="0"/>
          <w:numId w:val="23"/>
        </w:numPr>
        <w:spacing w:line="256" w:lineRule="auto"/>
        <w:rPr>
          <w:sz w:val="20"/>
          <w:szCs w:val="20"/>
        </w:rPr>
      </w:pPr>
      <w:r w:rsidRPr="00592FE2">
        <w:rPr>
          <w:sz w:val="20"/>
          <w:szCs w:val="20"/>
        </w:rPr>
        <w:t>Uiteindelijk gaat het altijd om macht, of niet? </w:t>
      </w:r>
    </w:p>
    <w:p w:rsidR="000E720A" w:rsidRPr="00592FE2" w:rsidRDefault="000E720A" w:rsidP="000E720A">
      <w:pPr>
        <w:pStyle w:val="Lijstalinea"/>
        <w:numPr>
          <w:ilvl w:val="0"/>
          <w:numId w:val="23"/>
        </w:numPr>
        <w:spacing w:line="256" w:lineRule="auto"/>
        <w:rPr>
          <w:sz w:val="20"/>
          <w:szCs w:val="20"/>
        </w:rPr>
      </w:pPr>
      <w:r w:rsidRPr="00592FE2">
        <w:rPr>
          <w:sz w:val="20"/>
          <w:szCs w:val="20"/>
        </w:rPr>
        <w:t>Je zit als medicus vaak tegenover beroepsonderhandelaars, en hoe kun je daar nu tegenop?</w:t>
      </w:r>
    </w:p>
    <w:p w:rsidR="000E720A" w:rsidRPr="00592FE2" w:rsidRDefault="000E720A" w:rsidP="000E720A">
      <w:pPr>
        <w:pStyle w:val="Lijstalinea"/>
        <w:numPr>
          <w:ilvl w:val="0"/>
          <w:numId w:val="23"/>
        </w:numPr>
        <w:spacing w:line="256" w:lineRule="auto"/>
        <w:rPr>
          <w:sz w:val="20"/>
          <w:szCs w:val="20"/>
        </w:rPr>
      </w:pPr>
      <w:r w:rsidRPr="00592FE2">
        <w:rPr>
          <w:sz w:val="20"/>
          <w:szCs w:val="20"/>
        </w:rPr>
        <w:t>Vaak wordt ingestoken vanuit de inhoud, maar in de gesprekken met de Raad van Bestuur lijkt het over alles behalve de inhoud te gaan. Wat nu?</w:t>
      </w:r>
    </w:p>
    <w:p w:rsidR="000E720A" w:rsidRPr="00592FE2" w:rsidRDefault="000E720A" w:rsidP="000E720A">
      <w:pPr>
        <w:pStyle w:val="Lijstalinea"/>
        <w:numPr>
          <w:ilvl w:val="0"/>
          <w:numId w:val="23"/>
        </w:numPr>
        <w:spacing w:line="256" w:lineRule="auto"/>
        <w:rPr>
          <w:sz w:val="20"/>
          <w:szCs w:val="20"/>
        </w:rPr>
      </w:pPr>
      <w:r w:rsidRPr="00592FE2">
        <w:rPr>
          <w:sz w:val="20"/>
          <w:szCs w:val="20"/>
        </w:rPr>
        <w:t>Onze tegenspeler beheerst het debat volledig. Hoe krijgen we een voet tussen de deur?</w:t>
      </w:r>
    </w:p>
    <w:p w:rsidR="000E720A" w:rsidRPr="00592FE2" w:rsidRDefault="000E720A" w:rsidP="000E720A">
      <w:pPr>
        <w:pStyle w:val="Lijstalinea"/>
        <w:numPr>
          <w:ilvl w:val="0"/>
          <w:numId w:val="23"/>
        </w:numPr>
        <w:spacing w:line="256" w:lineRule="auto"/>
        <w:rPr>
          <w:sz w:val="20"/>
          <w:szCs w:val="20"/>
        </w:rPr>
      </w:pPr>
      <w:r w:rsidRPr="00592FE2">
        <w:rPr>
          <w:sz w:val="20"/>
          <w:szCs w:val="20"/>
        </w:rPr>
        <w:t>Wie kan het beste de onde</w:t>
      </w:r>
      <w:r w:rsidR="00711BDE" w:rsidRPr="00592FE2">
        <w:rPr>
          <w:sz w:val="20"/>
          <w:szCs w:val="20"/>
        </w:rPr>
        <w:t>rhandelingen namens de vakgroep</w:t>
      </w:r>
      <w:r w:rsidRPr="00592FE2">
        <w:rPr>
          <w:sz w:val="20"/>
          <w:szCs w:val="20"/>
        </w:rPr>
        <w:t xml:space="preserve"> voeren?</w:t>
      </w:r>
    </w:p>
    <w:p w:rsidR="000E720A" w:rsidRPr="00592FE2" w:rsidRDefault="000E720A" w:rsidP="000E720A">
      <w:pPr>
        <w:pStyle w:val="Lijstalinea"/>
        <w:numPr>
          <w:ilvl w:val="0"/>
          <w:numId w:val="23"/>
        </w:numPr>
        <w:spacing w:line="256" w:lineRule="auto"/>
        <w:rPr>
          <w:sz w:val="20"/>
          <w:szCs w:val="20"/>
        </w:rPr>
      </w:pPr>
      <w:r w:rsidRPr="00592FE2">
        <w:rPr>
          <w:sz w:val="20"/>
          <w:szCs w:val="20"/>
        </w:rPr>
        <w:t>Wij zitten al lange tijd in een impasse, hoe kom je daar uit?</w:t>
      </w:r>
    </w:p>
    <w:p w:rsidR="000E720A" w:rsidRPr="00592FE2" w:rsidRDefault="000E720A" w:rsidP="000E720A">
      <w:pPr>
        <w:pStyle w:val="Lijstalinea"/>
        <w:numPr>
          <w:ilvl w:val="0"/>
          <w:numId w:val="23"/>
        </w:numPr>
        <w:spacing w:line="256" w:lineRule="auto"/>
        <w:rPr>
          <w:sz w:val="20"/>
          <w:szCs w:val="20"/>
        </w:rPr>
      </w:pPr>
      <w:r w:rsidRPr="00592FE2">
        <w:rPr>
          <w:sz w:val="20"/>
          <w:szCs w:val="20"/>
        </w:rPr>
        <w:t>In de onderhandelingen met onze collega's van maatschap X lopen we op eieren,</w:t>
      </w:r>
      <w:r w:rsidR="00711BDE" w:rsidRPr="00592FE2">
        <w:rPr>
          <w:sz w:val="20"/>
          <w:szCs w:val="20"/>
        </w:rPr>
        <w:t xml:space="preserve"> want je hebt elkaar nog nodig. </w:t>
      </w:r>
      <w:r w:rsidRPr="00592FE2">
        <w:rPr>
          <w:sz w:val="20"/>
          <w:szCs w:val="20"/>
        </w:rPr>
        <w:t>Hoe kunnen we het zakelijker aanpakken zonder de relatie op het spel te zetten?</w:t>
      </w:r>
    </w:p>
    <w:p w:rsidR="000E720A" w:rsidRPr="00592FE2" w:rsidRDefault="000E720A" w:rsidP="000E720A">
      <w:pPr>
        <w:rPr>
          <w:sz w:val="20"/>
          <w:szCs w:val="20"/>
        </w:rPr>
      </w:pPr>
      <w:r w:rsidRPr="00592FE2">
        <w:rPr>
          <w:sz w:val="20"/>
          <w:szCs w:val="20"/>
        </w:rPr>
        <w:t xml:space="preserve"> </w:t>
      </w:r>
    </w:p>
    <w:p w:rsidR="000E720A" w:rsidRPr="00592FE2" w:rsidRDefault="000E720A" w:rsidP="000E720A">
      <w:pPr>
        <w:rPr>
          <w:sz w:val="20"/>
          <w:szCs w:val="20"/>
        </w:rPr>
      </w:pPr>
    </w:p>
    <w:p w:rsidR="008408CF" w:rsidRPr="00592FE2" w:rsidRDefault="008408CF" w:rsidP="000E4FD4">
      <w:pPr>
        <w:rPr>
          <w:sz w:val="20"/>
          <w:szCs w:val="20"/>
          <w:u w:val="single"/>
        </w:rPr>
      </w:pPr>
    </w:p>
    <w:p w:rsidR="00304F3E" w:rsidRPr="00592FE2" w:rsidRDefault="00304F3E" w:rsidP="000E4FD4">
      <w:pPr>
        <w:rPr>
          <w:sz w:val="20"/>
          <w:szCs w:val="20"/>
          <w:u w:val="single"/>
        </w:rPr>
      </w:pPr>
    </w:p>
    <w:tbl>
      <w:tblPr>
        <w:tblStyle w:val="Tabelraster"/>
        <w:tblW w:w="9493" w:type="dxa"/>
        <w:shd w:val="clear" w:color="auto" w:fill="FFFFFF" w:themeFill="background1"/>
        <w:tblLook w:val="04A0" w:firstRow="1" w:lastRow="0" w:firstColumn="1" w:lastColumn="0" w:noHBand="0" w:noVBand="1"/>
      </w:tblPr>
      <w:tblGrid>
        <w:gridCol w:w="2069"/>
        <w:gridCol w:w="4062"/>
        <w:gridCol w:w="3362"/>
      </w:tblGrid>
      <w:tr w:rsidR="0005112F" w:rsidRPr="00592FE2" w:rsidTr="0016052E">
        <w:tc>
          <w:tcPr>
            <w:tcW w:w="1548" w:type="dxa"/>
            <w:shd w:val="clear" w:color="auto" w:fill="FFFFFF" w:themeFill="background1"/>
          </w:tcPr>
          <w:p w:rsidR="0005112F" w:rsidRPr="00592FE2" w:rsidRDefault="0005112F" w:rsidP="0016052E">
            <w:pPr>
              <w:rPr>
                <w:b/>
                <w:sz w:val="20"/>
                <w:szCs w:val="20"/>
              </w:rPr>
            </w:pPr>
            <w:r w:rsidRPr="00592FE2">
              <w:rPr>
                <w:b/>
                <w:sz w:val="20"/>
                <w:szCs w:val="20"/>
              </w:rPr>
              <w:t>Tijdsblok</w:t>
            </w:r>
          </w:p>
        </w:tc>
        <w:tc>
          <w:tcPr>
            <w:tcW w:w="3039" w:type="dxa"/>
            <w:shd w:val="clear" w:color="auto" w:fill="FFFFFF" w:themeFill="background1"/>
          </w:tcPr>
          <w:p w:rsidR="0005112F" w:rsidRPr="00592FE2" w:rsidRDefault="0005112F" w:rsidP="0016052E">
            <w:pPr>
              <w:rPr>
                <w:b/>
                <w:sz w:val="20"/>
                <w:szCs w:val="20"/>
              </w:rPr>
            </w:pPr>
            <w:r w:rsidRPr="00592FE2">
              <w:rPr>
                <w:b/>
                <w:sz w:val="20"/>
                <w:szCs w:val="20"/>
              </w:rPr>
              <w:t>Spreker</w:t>
            </w:r>
          </w:p>
        </w:tc>
        <w:tc>
          <w:tcPr>
            <w:tcW w:w="2515" w:type="dxa"/>
            <w:shd w:val="clear" w:color="auto" w:fill="FFFFFF" w:themeFill="background1"/>
          </w:tcPr>
          <w:p w:rsidR="0005112F" w:rsidRPr="00592FE2" w:rsidRDefault="0005112F" w:rsidP="0016052E">
            <w:pPr>
              <w:rPr>
                <w:b/>
                <w:sz w:val="20"/>
                <w:szCs w:val="20"/>
              </w:rPr>
            </w:pPr>
            <w:r w:rsidRPr="00592FE2">
              <w:rPr>
                <w:b/>
                <w:sz w:val="20"/>
                <w:szCs w:val="20"/>
              </w:rPr>
              <w:t>Onderwerp</w:t>
            </w:r>
          </w:p>
        </w:tc>
      </w:tr>
      <w:tr w:rsidR="0005112F" w:rsidRPr="00592FE2" w:rsidTr="0016052E">
        <w:tc>
          <w:tcPr>
            <w:tcW w:w="1548" w:type="dxa"/>
            <w:shd w:val="clear" w:color="auto" w:fill="FFFFFF" w:themeFill="background1"/>
          </w:tcPr>
          <w:p w:rsidR="0005112F" w:rsidRPr="00592FE2" w:rsidRDefault="00022DCA" w:rsidP="0016052E">
            <w:pPr>
              <w:rPr>
                <w:sz w:val="20"/>
                <w:szCs w:val="20"/>
              </w:rPr>
            </w:pPr>
            <w:r w:rsidRPr="00592FE2">
              <w:rPr>
                <w:sz w:val="20"/>
                <w:szCs w:val="20"/>
              </w:rPr>
              <w:t>0</w:t>
            </w:r>
            <w:r w:rsidR="00BE1CC9">
              <w:rPr>
                <w:sz w:val="20"/>
                <w:szCs w:val="20"/>
              </w:rPr>
              <w:t>9.00-16.45</w:t>
            </w:r>
          </w:p>
        </w:tc>
        <w:tc>
          <w:tcPr>
            <w:tcW w:w="3039" w:type="dxa"/>
            <w:shd w:val="clear" w:color="auto" w:fill="FFFFFF" w:themeFill="background1"/>
          </w:tcPr>
          <w:p w:rsidR="0005112F" w:rsidRPr="00592FE2" w:rsidRDefault="0005112F" w:rsidP="0016052E">
            <w:pPr>
              <w:rPr>
                <w:sz w:val="20"/>
                <w:szCs w:val="20"/>
              </w:rPr>
            </w:pPr>
            <w:r w:rsidRPr="00592FE2">
              <w:rPr>
                <w:sz w:val="20"/>
                <w:szCs w:val="20"/>
              </w:rPr>
              <w:t>Mascha Gibbs-de Ridder, Academie voor medisch specialisten</w:t>
            </w:r>
          </w:p>
        </w:tc>
        <w:tc>
          <w:tcPr>
            <w:tcW w:w="2515" w:type="dxa"/>
            <w:shd w:val="clear" w:color="auto" w:fill="FFFFFF" w:themeFill="background1"/>
          </w:tcPr>
          <w:p w:rsidR="0005112F" w:rsidRPr="00592FE2" w:rsidRDefault="0005112F" w:rsidP="0016052E">
            <w:pPr>
              <w:rPr>
                <w:sz w:val="20"/>
                <w:szCs w:val="20"/>
              </w:rPr>
            </w:pPr>
            <w:r w:rsidRPr="00592FE2">
              <w:rPr>
                <w:sz w:val="20"/>
                <w:szCs w:val="20"/>
              </w:rPr>
              <w:t>Effectief onderhandelen en beïnvloeden</w:t>
            </w:r>
          </w:p>
        </w:tc>
      </w:tr>
      <w:tr w:rsidR="0005112F" w:rsidRPr="00592FE2" w:rsidTr="0016052E">
        <w:tc>
          <w:tcPr>
            <w:tcW w:w="1548" w:type="dxa"/>
            <w:shd w:val="clear" w:color="auto" w:fill="FFFFFF" w:themeFill="background1"/>
          </w:tcPr>
          <w:p w:rsidR="0005112F" w:rsidRPr="00592FE2" w:rsidRDefault="00BE1CC9" w:rsidP="0016052E">
            <w:pPr>
              <w:spacing w:after="200" w:line="276" w:lineRule="auto"/>
              <w:rPr>
                <w:sz w:val="20"/>
                <w:szCs w:val="20"/>
              </w:rPr>
            </w:pPr>
            <w:r>
              <w:rPr>
                <w:sz w:val="20"/>
                <w:szCs w:val="20"/>
              </w:rPr>
              <w:t>16.45</w:t>
            </w:r>
            <w:r w:rsidR="0005112F" w:rsidRPr="00592FE2">
              <w:rPr>
                <w:sz w:val="20"/>
                <w:szCs w:val="20"/>
              </w:rPr>
              <w:t>-17.00</w:t>
            </w:r>
          </w:p>
        </w:tc>
        <w:tc>
          <w:tcPr>
            <w:tcW w:w="3039" w:type="dxa"/>
            <w:shd w:val="clear" w:color="auto" w:fill="FFFFFF" w:themeFill="background1"/>
          </w:tcPr>
          <w:p w:rsidR="0005112F" w:rsidRPr="00592FE2" w:rsidRDefault="0005112F" w:rsidP="0016052E">
            <w:pPr>
              <w:rPr>
                <w:sz w:val="20"/>
                <w:szCs w:val="20"/>
              </w:rPr>
            </w:pPr>
          </w:p>
        </w:tc>
        <w:tc>
          <w:tcPr>
            <w:tcW w:w="2515" w:type="dxa"/>
            <w:shd w:val="clear" w:color="auto" w:fill="FFFFFF" w:themeFill="background1"/>
          </w:tcPr>
          <w:p w:rsidR="0005112F" w:rsidRPr="00592FE2" w:rsidRDefault="00BE1CC9" w:rsidP="00BE1CC9">
            <w:pPr>
              <w:rPr>
                <w:sz w:val="20"/>
                <w:szCs w:val="20"/>
              </w:rPr>
            </w:pPr>
            <w:r>
              <w:rPr>
                <w:sz w:val="20"/>
                <w:szCs w:val="20"/>
              </w:rPr>
              <w:t>Evaluatie en afsluiting</w:t>
            </w:r>
            <w:r w:rsidR="0005112F" w:rsidRPr="00592FE2">
              <w:rPr>
                <w:sz w:val="20"/>
                <w:szCs w:val="20"/>
              </w:rPr>
              <w:t xml:space="preserve"> </w:t>
            </w:r>
          </w:p>
        </w:tc>
      </w:tr>
    </w:tbl>
    <w:p w:rsidR="00D04211" w:rsidRPr="00592FE2" w:rsidRDefault="00D04211" w:rsidP="000E4FD4">
      <w:pPr>
        <w:rPr>
          <w:b/>
          <w:sz w:val="20"/>
          <w:szCs w:val="20"/>
          <w:u w:val="single"/>
        </w:rPr>
      </w:pPr>
    </w:p>
    <w:p w:rsidR="00D04211" w:rsidRPr="00592FE2" w:rsidRDefault="00D04211" w:rsidP="000E4FD4">
      <w:pPr>
        <w:rPr>
          <w:b/>
          <w:sz w:val="20"/>
          <w:szCs w:val="20"/>
          <w:u w:val="single"/>
        </w:rPr>
      </w:pPr>
    </w:p>
    <w:p w:rsidR="00B71278" w:rsidRPr="00592FE2" w:rsidRDefault="00B71278">
      <w:pPr>
        <w:spacing w:after="200" w:line="276" w:lineRule="auto"/>
        <w:rPr>
          <w:b/>
          <w:sz w:val="20"/>
          <w:szCs w:val="20"/>
          <w:u w:val="single"/>
        </w:rPr>
      </w:pPr>
      <w:r w:rsidRPr="00592FE2">
        <w:rPr>
          <w:b/>
          <w:sz w:val="20"/>
          <w:szCs w:val="20"/>
          <w:u w:val="single"/>
        </w:rPr>
        <w:br w:type="page"/>
      </w:r>
    </w:p>
    <w:p w:rsidR="006C7F0E" w:rsidRPr="00537328" w:rsidRDefault="007A6A57" w:rsidP="006C7F0E">
      <w:pPr>
        <w:rPr>
          <w:b/>
          <w:szCs w:val="22"/>
        </w:rPr>
      </w:pPr>
      <w:r w:rsidRPr="00537328">
        <w:rPr>
          <w:b/>
          <w:szCs w:val="22"/>
          <w:u w:val="single"/>
        </w:rPr>
        <w:lastRenderedPageBreak/>
        <w:t>CASE</w:t>
      </w:r>
      <w:r>
        <w:rPr>
          <w:b/>
          <w:szCs w:val="22"/>
          <w:u w:val="single"/>
        </w:rPr>
        <w:t>-</w:t>
      </w:r>
      <w:r w:rsidRPr="00537328">
        <w:rPr>
          <w:b/>
          <w:szCs w:val="22"/>
          <w:u w:val="single"/>
        </w:rPr>
        <w:t>dag</w:t>
      </w:r>
      <w:r w:rsidR="00713A49" w:rsidRPr="00537328">
        <w:rPr>
          <w:b/>
          <w:szCs w:val="22"/>
          <w:u w:val="single"/>
        </w:rPr>
        <w:t xml:space="preserve"> </w:t>
      </w:r>
      <w:r w:rsidR="000E4FD4" w:rsidRPr="00537328">
        <w:rPr>
          <w:b/>
          <w:szCs w:val="22"/>
          <w:u w:val="single"/>
        </w:rPr>
        <w:t>7</w:t>
      </w:r>
      <w:r w:rsidR="006C7F0E" w:rsidRPr="00537328">
        <w:rPr>
          <w:b/>
          <w:szCs w:val="22"/>
        </w:rPr>
        <w:t xml:space="preserve">  </w:t>
      </w:r>
      <w:r w:rsidR="000773AF" w:rsidRPr="00537328">
        <w:rPr>
          <w:b/>
          <w:szCs w:val="22"/>
        </w:rPr>
        <w:t>‘</w:t>
      </w:r>
      <w:r w:rsidR="006C7F0E" w:rsidRPr="00537328">
        <w:rPr>
          <w:b/>
          <w:szCs w:val="22"/>
        </w:rPr>
        <w:t>Hoe zet ik mezelf neer?!</w:t>
      </w:r>
      <w:r w:rsidR="000773AF" w:rsidRPr="00537328">
        <w:rPr>
          <w:b/>
          <w:szCs w:val="22"/>
        </w:rPr>
        <w:t xml:space="preserve">’ </w:t>
      </w:r>
    </w:p>
    <w:p w:rsidR="000E4FD4" w:rsidRPr="00537328" w:rsidRDefault="008C410A" w:rsidP="000E4FD4">
      <w:pPr>
        <w:rPr>
          <w:szCs w:val="22"/>
        </w:rPr>
      </w:pPr>
      <w:r>
        <w:rPr>
          <w:szCs w:val="22"/>
        </w:rPr>
        <w:t>Woensdag 17 november 2021</w:t>
      </w:r>
    </w:p>
    <w:p w:rsidR="008C410A" w:rsidRPr="00537328" w:rsidRDefault="008C410A" w:rsidP="008C410A">
      <w:pPr>
        <w:rPr>
          <w:szCs w:val="22"/>
        </w:rPr>
      </w:pPr>
      <w:r>
        <w:rPr>
          <w:szCs w:val="22"/>
        </w:rPr>
        <w:t>Digitaal via MS Teams of wanneer weer mogelijk bij e</w:t>
      </w:r>
      <w:r w:rsidRPr="00537328">
        <w:rPr>
          <w:szCs w:val="22"/>
        </w:rPr>
        <w:t>venementencentrum de Couwenbergh</w:t>
      </w:r>
    </w:p>
    <w:p w:rsidR="0005112F" w:rsidRPr="00592FE2" w:rsidRDefault="0005112F" w:rsidP="000E4FD4">
      <w:pPr>
        <w:rPr>
          <w:b/>
          <w:sz w:val="20"/>
          <w:szCs w:val="20"/>
        </w:rPr>
      </w:pPr>
    </w:p>
    <w:p w:rsidR="00022DCA" w:rsidRPr="00592FE2" w:rsidRDefault="00022DCA" w:rsidP="000E4FD4">
      <w:pPr>
        <w:rPr>
          <w:b/>
          <w:sz w:val="20"/>
          <w:szCs w:val="20"/>
        </w:rPr>
      </w:pPr>
    </w:p>
    <w:p w:rsidR="000008D5" w:rsidRPr="00592FE2" w:rsidRDefault="00711BDE" w:rsidP="000E4FD4">
      <w:pPr>
        <w:rPr>
          <w:b/>
          <w:sz w:val="20"/>
          <w:szCs w:val="20"/>
        </w:rPr>
      </w:pPr>
      <w:r w:rsidRPr="00592FE2">
        <w:rPr>
          <w:b/>
          <w:sz w:val="20"/>
          <w:szCs w:val="20"/>
        </w:rPr>
        <w:t>Professioneel presenteren</w:t>
      </w:r>
      <w:r w:rsidR="00551636" w:rsidRPr="00592FE2">
        <w:rPr>
          <w:b/>
          <w:sz w:val="20"/>
          <w:szCs w:val="20"/>
        </w:rPr>
        <w:t xml:space="preserve"> en</w:t>
      </w:r>
      <w:r w:rsidRPr="00592FE2">
        <w:rPr>
          <w:b/>
          <w:sz w:val="20"/>
          <w:szCs w:val="20"/>
        </w:rPr>
        <w:t xml:space="preserve"> overtuigend overkomen in vergaderingen</w:t>
      </w:r>
    </w:p>
    <w:p w:rsidR="000008D5" w:rsidRPr="00592FE2" w:rsidRDefault="000008D5" w:rsidP="00DB43D3">
      <w:pPr>
        <w:rPr>
          <w:sz w:val="20"/>
          <w:szCs w:val="20"/>
        </w:rPr>
      </w:pPr>
    </w:p>
    <w:p w:rsidR="000E720A" w:rsidRPr="00592FE2" w:rsidRDefault="00711BDE" w:rsidP="000E720A">
      <w:pPr>
        <w:rPr>
          <w:sz w:val="20"/>
          <w:szCs w:val="20"/>
        </w:rPr>
      </w:pPr>
      <w:r w:rsidRPr="00592FE2">
        <w:rPr>
          <w:sz w:val="20"/>
          <w:szCs w:val="20"/>
        </w:rPr>
        <w:t>Een s</w:t>
      </w:r>
      <w:r w:rsidR="000E720A" w:rsidRPr="00592FE2">
        <w:rPr>
          <w:sz w:val="20"/>
          <w:szCs w:val="20"/>
        </w:rPr>
        <w:t xml:space="preserve">toomcursus waarin de belangrijkste bouwstenen voor het geven van een krachtige presentatie behandeld worden. Je leert snel en doeltreffend een goed verhaal in elkaar zetten en krijgt deze dag persoonlijke en direct toepasbare feedback en tips waardoor jouw overdracht sterker wordt. </w:t>
      </w:r>
    </w:p>
    <w:p w:rsidR="000E720A" w:rsidRPr="00592FE2" w:rsidRDefault="000E720A" w:rsidP="000E720A">
      <w:pPr>
        <w:rPr>
          <w:sz w:val="20"/>
          <w:szCs w:val="20"/>
        </w:rPr>
      </w:pPr>
    </w:p>
    <w:p w:rsidR="000E720A" w:rsidRPr="00592FE2" w:rsidRDefault="000E720A" w:rsidP="000E720A">
      <w:pPr>
        <w:pStyle w:val="Lijstalinea"/>
        <w:numPr>
          <w:ilvl w:val="0"/>
          <w:numId w:val="24"/>
        </w:numPr>
        <w:spacing w:line="256" w:lineRule="auto"/>
        <w:rPr>
          <w:sz w:val="20"/>
          <w:szCs w:val="20"/>
        </w:rPr>
      </w:pPr>
      <w:bookmarkStart w:id="1" w:name="Inhoud"/>
      <w:bookmarkEnd w:id="1"/>
      <w:r w:rsidRPr="00592FE2">
        <w:rPr>
          <w:sz w:val="20"/>
          <w:szCs w:val="20"/>
        </w:rPr>
        <w:t>Hoe zet je snel een inhoudelijk sterke presentatie in elkaar?</w:t>
      </w:r>
    </w:p>
    <w:p w:rsidR="000E720A" w:rsidRPr="00592FE2" w:rsidRDefault="000E720A" w:rsidP="000E720A">
      <w:pPr>
        <w:pStyle w:val="Lijstalinea"/>
        <w:numPr>
          <w:ilvl w:val="0"/>
          <w:numId w:val="24"/>
        </w:numPr>
        <w:spacing w:line="256" w:lineRule="auto"/>
        <w:rPr>
          <w:sz w:val="20"/>
          <w:szCs w:val="20"/>
        </w:rPr>
      </w:pPr>
      <w:r w:rsidRPr="00592FE2">
        <w:rPr>
          <w:sz w:val="20"/>
          <w:szCs w:val="20"/>
        </w:rPr>
        <w:t>Hoe zorg je ervoor dat je publiek geboeid blijft?</w:t>
      </w:r>
    </w:p>
    <w:p w:rsidR="000E720A" w:rsidRPr="00592FE2" w:rsidRDefault="000E720A" w:rsidP="000E720A">
      <w:pPr>
        <w:pStyle w:val="Lijstalinea"/>
        <w:numPr>
          <w:ilvl w:val="0"/>
          <w:numId w:val="24"/>
        </w:numPr>
        <w:spacing w:line="256" w:lineRule="auto"/>
        <w:rPr>
          <w:sz w:val="20"/>
          <w:szCs w:val="20"/>
        </w:rPr>
      </w:pPr>
      <w:r w:rsidRPr="00592FE2">
        <w:rPr>
          <w:sz w:val="20"/>
          <w:szCs w:val="20"/>
        </w:rPr>
        <w:t>Hoe maak je goed gebruik van PowerPoint?</w:t>
      </w:r>
    </w:p>
    <w:p w:rsidR="000E720A" w:rsidRPr="00592FE2" w:rsidRDefault="000E720A" w:rsidP="000E720A">
      <w:pPr>
        <w:pStyle w:val="Lijstalinea"/>
        <w:numPr>
          <w:ilvl w:val="0"/>
          <w:numId w:val="24"/>
        </w:numPr>
        <w:spacing w:line="256" w:lineRule="auto"/>
        <w:rPr>
          <w:sz w:val="20"/>
          <w:szCs w:val="20"/>
        </w:rPr>
      </w:pPr>
      <w:r w:rsidRPr="00592FE2">
        <w:rPr>
          <w:sz w:val="20"/>
          <w:szCs w:val="20"/>
        </w:rPr>
        <w:t>Hoe ga je om met spanningen of spreekangst?</w:t>
      </w:r>
    </w:p>
    <w:p w:rsidR="000E720A" w:rsidRPr="00592FE2" w:rsidRDefault="000E720A" w:rsidP="000E720A">
      <w:pPr>
        <w:pStyle w:val="Lijstalinea"/>
        <w:numPr>
          <w:ilvl w:val="0"/>
          <w:numId w:val="24"/>
        </w:numPr>
        <w:spacing w:line="256" w:lineRule="auto"/>
        <w:rPr>
          <w:sz w:val="20"/>
          <w:szCs w:val="20"/>
        </w:rPr>
      </w:pPr>
      <w:r w:rsidRPr="00592FE2">
        <w:rPr>
          <w:sz w:val="20"/>
          <w:szCs w:val="20"/>
        </w:rPr>
        <w:t>Wat doe je met lastige vragen?</w:t>
      </w:r>
    </w:p>
    <w:p w:rsidR="000E720A" w:rsidRPr="00592FE2" w:rsidRDefault="000E720A" w:rsidP="000E720A">
      <w:pPr>
        <w:pStyle w:val="Lijstalinea"/>
        <w:numPr>
          <w:ilvl w:val="0"/>
          <w:numId w:val="24"/>
        </w:numPr>
        <w:spacing w:line="256" w:lineRule="auto"/>
        <w:rPr>
          <w:sz w:val="20"/>
          <w:szCs w:val="20"/>
        </w:rPr>
      </w:pPr>
      <w:r w:rsidRPr="00592FE2">
        <w:rPr>
          <w:sz w:val="20"/>
          <w:szCs w:val="20"/>
        </w:rPr>
        <w:t>Hoe kom je non-verbaal sterk over?</w:t>
      </w:r>
    </w:p>
    <w:p w:rsidR="000E720A" w:rsidRPr="00592FE2" w:rsidRDefault="000E720A" w:rsidP="000E720A">
      <w:pPr>
        <w:pStyle w:val="Lijstalinea"/>
        <w:numPr>
          <w:ilvl w:val="0"/>
          <w:numId w:val="24"/>
        </w:numPr>
        <w:spacing w:line="256" w:lineRule="auto"/>
        <w:rPr>
          <w:sz w:val="20"/>
          <w:szCs w:val="20"/>
        </w:rPr>
      </w:pPr>
      <w:r w:rsidRPr="00592FE2">
        <w:rPr>
          <w:sz w:val="20"/>
          <w:szCs w:val="20"/>
        </w:rPr>
        <w:t>Wat zijn de belangrijkste tips voor het maken en het geven van een presentatie?</w:t>
      </w:r>
    </w:p>
    <w:p w:rsidR="000E720A" w:rsidRPr="00592FE2" w:rsidRDefault="000E720A" w:rsidP="000E720A">
      <w:pPr>
        <w:pStyle w:val="Lijstalinea"/>
        <w:rPr>
          <w:sz w:val="20"/>
          <w:szCs w:val="20"/>
        </w:rPr>
      </w:pPr>
    </w:p>
    <w:p w:rsidR="000E720A" w:rsidRPr="00592FE2" w:rsidRDefault="000E720A" w:rsidP="000E720A">
      <w:pPr>
        <w:rPr>
          <w:sz w:val="20"/>
          <w:szCs w:val="20"/>
        </w:rPr>
      </w:pPr>
      <w:r w:rsidRPr="00592FE2">
        <w:rPr>
          <w:sz w:val="20"/>
          <w:szCs w:val="20"/>
        </w:rPr>
        <w:t>Professioneel presenteren speelt ook bij vergaderingen. Hoe zet ik me goed nee</w:t>
      </w:r>
      <w:r w:rsidR="00711BDE" w:rsidRPr="00592FE2">
        <w:rPr>
          <w:sz w:val="20"/>
          <w:szCs w:val="20"/>
        </w:rPr>
        <w:t>r in een vergader-</w:t>
      </w:r>
      <w:r w:rsidRPr="00592FE2">
        <w:rPr>
          <w:sz w:val="20"/>
          <w:szCs w:val="20"/>
        </w:rPr>
        <w:t>debat. Hoe presenteer je tijdens een vergadering effectief inhoudelijke punten?</w:t>
      </w:r>
    </w:p>
    <w:p w:rsidR="001C4453" w:rsidRPr="00592FE2" w:rsidRDefault="000E720A" w:rsidP="000E720A">
      <w:pPr>
        <w:rPr>
          <w:sz w:val="20"/>
          <w:szCs w:val="20"/>
        </w:rPr>
      </w:pPr>
      <w:r w:rsidRPr="00592FE2">
        <w:rPr>
          <w:sz w:val="20"/>
          <w:szCs w:val="20"/>
        </w:rPr>
        <w:t xml:space="preserve">Houd </w:t>
      </w:r>
      <w:r w:rsidR="00BE1CC9">
        <w:rPr>
          <w:sz w:val="20"/>
          <w:szCs w:val="20"/>
        </w:rPr>
        <w:t>ik mijn lijn van mijn betoog vast</w:t>
      </w:r>
      <w:r w:rsidRPr="00592FE2">
        <w:rPr>
          <w:sz w:val="20"/>
          <w:szCs w:val="20"/>
        </w:rPr>
        <w:t xml:space="preserve"> en word ik niet als betweter gezien. We gaan kort in op vergaderdynamiek en hoe hier rol</w:t>
      </w:r>
      <w:r w:rsidR="00711BDE" w:rsidRPr="00592FE2">
        <w:rPr>
          <w:sz w:val="20"/>
          <w:szCs w:val="20"/>
        </w:rPr>
        <w:t xml:space="preserve"> en positie in te nemen. Tijdens de volgende CASE-dag</w:t>
      </w:r>
      <w:r w:rsidRPr="00592FE2">
        <w:rPr>
          <w:sz w:val="20"/>
          <w:szCs w:val="20"/>
        </w:rPr>
        <w:t xml:space="preserve"> gaan we verder </w:t>
      </w:r>
      <w:r w:rsidR="00711BDE" w:rsidRPr="00592FE2">
        <w:rPr>
          <w:sz w:val="20"/>
          <w:szCs w:val="20"/>
        </w:rPr>
        <w:t xml:space="preserve">in op </w:t>
      </w:r>
      <w:r w:rsidRPr="00592FE2">
        <w:rPr>
          <w:sz w:val="20"/>
          <w:szCs w:val="20"/>
        </w:rPr>
        <w:t>de details</w:t>
      </w:r>
      <w:r w:rsidR="00711BDE" w:rsidRPr="00592FE2">
        <w:rPr>
          <w:sz w:val="20"/>
          <w:szCs w:val="20"/>
        </w:rPr>
        <w:t xml:space="preserve"> van het effectief vergaderen</w:t>
      </w:r>
      <w:r w:rsidRPr="00592FE2">
        <w:rPr>
          <w:sz w:val="20"/>
          <w:szCs w:val="20"/>
        </w:rPr>
        <w:t>.</w:t>
      </w:r>
    </w:p>
    <w:p w:rsidR="00711BDE" w:rsidRPr="00592FE2" w:rsidRDefault="00711BDE" w:rsidP="000E720A">
      <w:pPr>
        <w:rPr>
          <w:sz w:val="20"/>
          <w:szCs w:val="20"/>
        </w:rPr>
      </w:pPr>
    </w:p>
    <w:p w:rsidR="00711BDE" w:rsidRPr="00592FE2" w:rsidRDefault="00711BDE" w:rsidP="000E720A">
      <w:pPr>
        <w:rPr>
          <w:b/>
          <w:sz w:val="20"/>
          <w:szCs w:val="20"/>
          <w:u w:val="single"/>
        </w:rPr>
      </w:pPr>
    </w:p>
    <w:p w:rsidR="008408CF" w:rsidRPr="00592FE2" w:rsidRDefault="008408CF" w:rsidP="000E4FD4">
      <w:pPr>
        <w:rPr>
          <w:b/>
          <w:sz w:val="20"/>
          <w:szCs w:val="20"/>
          <w:u w:val="single"/>
        </w:rPr>
      </w:pPr>
    </w:p>
    <w:tbl>
      <w:tblPr>
        <w:tblStyle w:val="Tabelraster"/>
        <w:tblW w:w="9493" w:type="dxa"/>
        <w:shd w:val="clear" w:color="auto" w:fill="FFFFFF" w:themeFill="background1"/>
        <w:tblLook w:val="04A0" w:firstRow="1" w:lastRow="0" w:firstColumn="1" w:lastColumn="0" w:noHBand="0" w:noVBand="1"/>
      </w:tblPr>
      <w:tblGrid>
        <w:gridCol w:w="2020"/>
        <w:gridCol w:w="4211"/>
        <w:gridCol w:w="3262"/>
      </w:tblGrid>
      <w:tr w:rsidR="0005112F" w:rsidRPr="00592FE2" w:rsidTr="0016052E">
        <w:trPr>
          <w:trHeight w:val="112"/>
        </w:trPr>
        <w:tc>
          <w:tcPr>
            <w:tcW w:w="1524" w:type="dxa"/>
            <w:shd w:val="clear" w:color="auto" w:fill="FFFFFF" w:themeFill="background1"/>
          </w:tcPr>
          <w:p w:rsidR="0005112F" w:rsidRPr="00592FE2" w:rsidRDefault="0005112F" w:rsidP="0016052E">
            <w:pPr>
              <w:rPr>
                <w:b/>
                <w:sz w:val="20"/>
                <w:szCs w:val="20"/>
              </w:rPr>
            </w:pPr>
            <w:r w:rsidRPr="00592FE2">
              <w:rPr>
                <w:b/>
                <w:sz w:val="20"/>
                <w:szCs w:val="20"/>
              </w:rPr>
              <w:t>Tijdsblok</w:t>
            </w:r>
          </w:p>
        </w:tc>
        <w:tc>
          <w:tcPr>
            <w:tcW w:w="3177" w:type="dxa"/>
            <w:shd w:val="clear" w:color="auto" w:fill="FFFFFF" w:themeFill="background1"/>
          </w:tcPr>
          <w:p w:rsidR="0005112F" w:rsidRPr="00592FE2" w:rsidRDefault="0005112F" w:rsidP="0016052E">
            <w:pPr>
              <w:rPr>
                <w:b/>
                <w:sz w:val="20"/>
                <w:szCs w:val="20"/>
              </w:rPr>
            </w:pPr>
            <w:r w:rsidRPr="00592FE2">
              <w:rPr>
                <w:b/>
                <w:sz w:val="20"/>
                <w:szCs w:val="20"/>
              </w:rPr>
              <w:t>Spreker</w:t>
            </w:r>
          </w:p>
        </w:tc>
        <w:tc>
          <w:tcPr>
            <w:tcW w:w="2461" w:type="dxa"/>
            <w:shd w:val="clear" w:color="auto" w:fill="FFFFFF" w:themeFill="background1"/>
          </w:tcPr>
          <w:p w:rsidR="0005112F" w:rsidRPr="00592FE2" w:rsidRDefault="0005112F" w:rsidP="0016052E">
            <w:pPr>
              <w:rPr>
                <w:b/>
                <w:sz w:val="20"/>
                <w:szCs w:val="20"/>
              </w:rPr>
            </w:pPr>
            <w:r w:rsidRPr="00592FE2">
              <w:rPr>
                <w:b/>
                <w:sz w:val="20"/>
                <w:szCs w:val="20"/>
              </w:rPr>
              <w:t>Onderwerp</w:t>
            </w:r>
          </w:p>
        </w:tc>
      </w:tr>
      <w:tr w:rsidR="0005112F" w:rsidRPr="00592FE2" w:rsidTr="0016052E">
        <w:trPr>
          <w:trHeight w:val="112"/>
        </w:trPr>
        <w:tc>
          <w:tcPr>
            <w:tcW w:w="1524" w:type="dxa"/>
            <w:shd w:val="clear" w:color="auto" w:fill="FFFFFF" w:themeFill="background1"/>
          </w:tcPr>
          <w:p w:rsidR="0005112F" w:rsidRPr="00592FE2" w:rsidRDefault="00022DCA" w:rsidP="0016052E">
            <w:pPr>
              <w:rPr>
                <w:sz w:val="20"/>
                <w:szCs w:val="20"/>
              </w:rPr>
            </w:pPr>
            <w:r w:rsidRPr="00592FE2">
              <w:rPr>
                <w:sz w:val="20"/>
                <w:szCs w:val="20"/>
              </w:rPr>
              <w:t>0</w:t>
            </w:r>
            <w:r w:rsidR="00BE1CC9">
              <w:rPr>
                <w:sz w:val="20"/>
                <w:szCs w:val="20"/>
              </w:rPr>
              <w:t>9.00-16.45</w:t>
            </w:r>
          </w:p>
        </w:tc>
        <w:tc>
          <w:tcPr>
            <w:tcW w:w="3177" w:type="dxa"/>
            <w:shd w:val="clear" w:color="auto" w:fill="FFFFFF" w:themeFill="background1"/>
          </w:tcPr>
          <w:p w:rsidR="0005112F" w:rsidRPr="00592FE2" w:rsidRDefault="0005112F" w:rsidP="0016052E">
            <w:pPr>
              <w:rPr>
                <w:sz w:val="20"/>
                <w:szCs w:val="20"/>
              </w:rPr>
            </w:pPr>
            <w:r w:rsidRPr="00592FE2">
              <w:rPr>
                <w:sz w:val="20"/>
                <w:szCs w:val="20"/>
              </w:rPr>
              <w:t>Remco Heukels, Ac</w:t>
            </w:r>
            <w:r w:rsidR="003F6A3C" w:rsidRPr="00592FE2">
              <w:rPr>
                <w:sz w:val="20"/>
                <w:szCs w:val="20"/>
              </w:rPr>
              <w:t xml:space="preserve">ademie </w:t>
            </w:r>
            <w:r w:rsidRPr="00592FE2">
              <w:rPr>
                <w:sz w:val="20"/>
                <w:szCs w:val="20"/>
              </w:rPr>
              <w:t>voor med.</w:t>
            </w:r>
            <w:r w:rsidR="003F6A3C" w:rsidRPr="00592FE2">
              <w:rPr>
                <w:sz w:val="20"/>
                <w:szCs w:val="20"/>
              </w:rPr>
              <w:t xml:space="preserve"> </w:t>
            </w:r>
            <w:r w:rsidRPr="00592FE2">
              <w:rPr>
                <w:sz w:val="20"/>
                <w:szCs w:val="20"/>
              </w:rPr>
              <w:t>specialisten</w:t>
            </w:r>
          </w:p>
          <w:p w:rsidR="0005112F" w:rsidRPr="00592FE2" w:rsidRDefault="0005112F" w:rsidP="0016052E">
            <w:pPr>
              <w:rPr>
                <w:sz w:val="20"/>
                <w:szCs w:val="20"/>
              </w:rPr>
            </w:pPr>
          </w:p>
        </w:tc>
        <w:tc>
          <w:tcPr>
            <w:tcW w:w="2461" w:type="dxa"/>
            <w:shd w:val="clear" w:color="auto" w:fill="FFFFFF" w:themeFill="background1"/>
          </w:tcPr>
          <w:p w:rsidR="0005112F" w:rsidRPr="00592FE2" w:rsidRDefault="0005112F" w:rsidP="00022DCA">
            <w:pPr>
              <w:rPr>
                <w:sz w:val="20"/>
                <w:szCs w:val="20"/>
              </w:rPr>
            </w:pPr>
            <w:r w:rsidRPr="00592FE2">
              <w:rPr>
                <w:sz w:val="20"/>
                <w:szCs w:val="20"/>
              </w:rPr>
              <w:t>P</w:t>
            </w:r>
            <w:r w:rsidR="00022DCA" w:rsidRPr="00592FE2">
              <w:rPr>
                <w:sz w:val="20"/>
                <w:szCs w:val="20"/>
              </w:rPr>
              <w:t>rofessioneel p</w:t>
            </w:r>
            <w:r w:rsidRPr="00592FE2">
              <w:rPr>
                <w:sz w:val="20"/>
                <w:szCs w:val="20"/>
              </w:rPr>
              <w:t>resenteren</w:t>
            </w:r>
            <w:r w:rsidR="00022DCA" w:rsidRPr="00592FE2">
              <w:rPr>
                <w:sz w:val="20"/>
                <w:szCs w:val="20"/>
              </w:rPr>
              <w:t xml:space="preserve"> en</w:t>
            </w:r>
            <w:r w:rsidRPr="00592FE2">
              <w:rPr>
                <w:sz w:val="20"/>
                <w:szCs w:val="20"/>
              </w:rPr>
              <w:t xml:space="preserve"> overtuigend overkomen in vergaderingen</w:t>
            </w:r>
          </w:p>
        </w:tc>
      </w:tr>
      <w:tr w:rsidR="0005112F" w:rsidRPr="00592FE2" w:rsidTr="0016052E">
        <w:tblPrEx>
          <w:shd w:val="clear" w:color="auto" w:fill="auto"/>
        </w:tblPrEx>
        <w:tc>
          <w:tcPr>
            <w:tcW w:w="1524" w:type="dxa"/>
          </w:tcPr>
          <w:p w:rsidR="0005112F" w:rsidRPr="00592FE2" w:rsidRDefault="00BE1CC9" w:rsidP="0016052E">
            <w:pPr>
              <w:spacing w:after="200" w:line="276" w:lineRule="auto"/>
              <w:rPr>
                <w:sz w:val="20"/>
                <w:szCs w:val="20"/>
              </w:rPr>
            </w:pPr>
            <w:r>
              <w:rPr>
                <w:sz w:val="20"/>
                <w:szCs w:val="20"/>
              </w:rPr>
              <w:t>16.45</w:t>
            </w:r>
            <w:r w:rsidR="0005112F" w:rsidRPr="00592FE2">
              <w:rPr>
                <w:sz w:val="20"/>
                <w:szCs w:val="20"/>
              </w:rPr>
              <w:t>-17.00</w:t>
            </w:r>
          </w:p>
        </w:tc>
        <w:tc>
          <w:tcPr>
            <w:tcW w:w="3177" w:type="dxa"/>
          </w:tcPr>
          <w:p w:rsidR="0005112F" w:rsidRPr="00592FE2" w:rsidRDefault="0005112F" w:rsidP="0016052E">
            <w:pPr>
              <w:rPr>
                <w:sz w:val="20"/>
                <w:szCs w:val="20"/>
              </w:rPr>
            </w:pPr>
          </w:p>
        </w:tc>
        <w:tc>
          <w:tcPr>
            <w:tcW w:w="2461" w:type="dxa"/>
          </w:tcPr>
          <w:p w:rsidR="0005112F" w:rsidRPr="00592FE2" w:rsidRDefault="00BE1CC9" w:rsidP="0016052E">
            <w:pPr>
              <w:rPr>
                <w:sz w:val="20"/>
                <w:szCs w:val="20"/>
              </w:rPr>
            </w:pPr>
            <w:r>
              <w:rPr>
                <w:sz w:val="20"/>
                <w:szCs w:val="20"/>
              </w:rPr>
              <w:t>Evaluatie en afsluiting</w:t>
            </w:r>
          </w:p>
        </w:tc>
      </w:tr>
    </w:tbl>
    <w:p w:rsidR="008C0C6A" w:rsidRPr="00592FE2" w:rsidRDefault="008C0C6A" w:rsidP="000E4FD4">
      <w:pPr>
        <w:rPr>
          <w:b/>
          <w:sz w:val="20"/>
          <w:szCs w:val="20"/>
          <w:u w:val="single"/>
        </w:rPr>
      </w:pPr>
    </w:p>
    <w:p w:rsidR="00D04211" w:rsidRPr="00592FE2" w:rsidRDefault="00D04211" w:rsidP="000E4FD4">
      <w:pPr>
        <w:rPr>
          <w:b/>
          <w:sz w:val="20"/>
          <w:szCs w:val="20"/>
          <w:u w:val="single"/>
        </w:rPr>
      </w:pPr>
    </w:p>
    <w:p w:rsidR="00D04211" w:rsidRPr="00592FE2" w:rsidRDefault="00D04211" w:rsidP="000E4FD4">
      <w:pPr>
        <w:rPr>
          <w:b/>
          <w:sz w:val="20"/>
          <w:szCs w:val="20"/>
          <w:u w:val="single"/>
        </w:rPr>
      </w:pPr>
    </w:p>
    <w:p w:rsidR="00B71278" w:rsidRPr="00592FE2" w:rsidRDefault="00B71278">
      <w:pPr>
        <w:spacing w:after="200" w:line="276" w:lineRule="auto"/>
        <w:rPr>
          <w:b/>
          <w:sz w:val="20"/>
          <w:szCs w:val="20"/>
          <w:u w:val="single"/>
        </w:rPr>
      </w:pPr>
      <w:r w:rsidRPr="00592FE2">
        <w:rPr>
          <w:b/>
          <w:sz w:val="20"/>
          <w:szCs w:val="20"/>
          <w:u w:val="single"/>
        </w:rPr>
        <w:br w:type="page"/>
      </w:r>
    </w:p>
    <w:p w:rsidR="006C7F0E" w:rsidRPr="00537328" w:rsidRDefault="007A6A57" w:rsidP="006C7F0E">
      <w:pPr>
        <w:rPr>
          <w:szCs w:val="22"/>
        </w:rPr>
      </w:pPr>
      <w:r w:rsidRPr="00537328">
        <w:rPr>
          <w:b/>
          <w:szCs w:val="22"/>
          <w:u w:val="single"/>
        </w:rPr>
        <w:lastRenderedPageBreak/>
        <w:t>CASE</w:t>
      </w:r>
      <w:r>
        <w:rPr>
          <w:b/>
          <w:szCs w:val="22"/>
          <w:u w:val="single"/>
        </w:rPr>
        <w:t>-</w:t>
      </w:r>
      <w:r w:rsidRPr="00537328">
        <w:rPr>
          <w:b/>
          <w:szCs w:val="22"/>
          <w:u w:val="single"/>
        </w:rPr>
        <w:t>dag</w:t>
      </w:r>
      <w:r w:rsidR="00713A49" w:rsidRPr="00537328">
        <w:rPr>
          <w:b/>
          <w:szCs w:val="22"/>
          <w:u w:val="single"/>
        </w:rPr>
        <w:t xml:space="preserve"> </w:t>
      </w:r>
      <w:r w:rsidR="000E4FD4" w:rsidRPr="00537328">
        <w:rPr>
          <w:b/>
          <w:szCs w:val="22"/>
          <w:u w:val="single"/>
        </w:rPr>
        <w:t>8</w:t>
      </w:r>
      <w:r w:rsidR="006C7F0E" w:rsidRPr="00537328">
        <w:rPr>
          <w:b/>
          <w:szCs w:val="22"/>
        </w:rPr>
        <w:t xml:space="preserve">  </w:t>
      </w:r>
      <w:r w:rsidR="000773AF" w:rsidRPr="00537328">
        <w:rPr>
          <w:b/>
          <w:szCs w:val="22"/>
        </w:rPr>
        <w:t>‘</w:t>
      </w:r>
      <w:r w:rsidR="006C7F0E" w:rsidRPr="00537328">
        <w:rPr>
          <w:b/>
          <w:szCs w:val="22"/>
        </w:rPr>
        <w:t>Hoe manage ik mijn verschillende rollen?</w:t>
      </w:r>
      <w:r w:rsidR="000773AF" w:rsidRPr="00537328">
        <w:rPr>
          <w:b/>
          <w:szCs w:val="22"/>
        </w:rPr>
        <w:t>’ en Effectief vergaderen</w:t>
      </w:r>
    </w:p>
    <w:p w:rsidR="000E4FD4" w:rsidRPr="00537328" w:rsidRDefault="008C410A" w:rsidP="000E4FD4">
      <w:pPr>
        <w:rPr>
          <w:szCs w:val="22"/>
        </w:rPr>
      </w:pPr>
      <w:r>
        <w:rPr>
          <w:szCs w:val="22"/>
        </w:rPr>
        <w:t>Dinsdag 14 december 2021</w:t>
      </w:r>
    </w:p>
    <w:p w:rsidR="008C410A" w:rsidRPr="00537328" w:rsidRDefault="008C410A" w:rsidP="008C410A">
      <w:pPr>
        <w:rPr>
          <w:szCs w:val="22"/>
        </w:rPr>
      </w:pPr>
      <w:r>
        <w:rPr>
          <w:szCs w:val="22"/>
        </w:rPr>
        <w:t>Digitaal via MS Teams of wanneer weer mogelijk bij e</w:t>
      </w:r>
      <w:r w:rsidRPr="00537328">
        <w:rPr>
          <w:szCs w:val="22"/>
        </w:rPr>
        <w:t>venementencentrum de Couwenbergh</w:t>
      </w:r>
    </w:p>
    <w:p w:rsidR="0005112F" w:rsidRPr="00592FE2" w:rsidRDefault="0005112F" w:rsidP="000E4FD4">
      <w:pPr>
        <w:rPr>
          <w:b/>
          <w:sz w:val="20"/>
          <w:szCs w:val="20"/>
        </w:rPr>
      </w:pPr>
    </w:p>
    <w:p w:rsidR="000008D5" w:rsidRPr="00592FE2" w:rsidRDefault="000008D5" w:rsidP="000E4FD4">
      <w:pPr>
        <w:rPr>
          <w:b/>
          <w:sz w:val="20"/>
          <w:szCs w:val="20"/>
        </w:rPr>
      </w:pPr>
      <w:r w:rsidRPr="00592FE2">
        <w:rPr>
          <w:b/>
          <w:sz w:val="20"/>
          <w:szCs w:val="20"/>
        </w:rPr>
        <w:t>Time</w:t>
      </w:r>
      <w:r w:rsidR="00022DCA" w:rsidRPr="00592FE2">
        <w:rPr>
          <w:b/>
          <w:sz w:val="20"/>
          <w:szCs w:val="20"/>
        </w:rPr>
        <w:t>- en stress</w:t>
      </w:r>
      <w:r w:rsidRPr="00592FE2">
        <w:rPr>
          <w:b/>
          <w:sz w:val="20"/>
          <w:szCs w:val="20"/>
        </w:rPr>
        <w:t xml:space="preserve">management en </w:t>
      </w:r>
      <w:r w:rsidR="00022DCA" w:rsidRPr="00592FE2">
        <w:rPr>
          <w:b/>
          <w:sz w:val="20"/>
          <w:szCs w:val="20"/>
        </w:rPr>
        <w:t>effectief vergaderen</w:t>
      </w:r>
    </w:p>
    <w:p w:rsidR="00022DCA" w:rsidRPr="00592FE2" w:rsidRDefault="00022DCA" w:rsidP="000E720A">
      <w:pPr>
        <w:rPr>
          <w:sz w:val="20"/>
          <w:szCs w:val="20"/>
          <w:shd w:val="clear" w:color="auto" w:fill="FFFFFF"/>
        </w:rPr>
      </w:pPr>
    </w:p>
    <w:p w:rsidR="000E720A" w:rsidRPr="00592FE2" w:rsidRDefault="00022DCA" w:rsidP="000E720A">
      <w:pPr>
        <w:rPr>
          <w:sz w:val="20"/>
          <w:szCs w:val="20"/>
        </w:rPr>
      </w:pPr>
      <w:r w:rsidRPr="00592FE2">
        <w:rPr>
          <w:sz w:val="20"/>
          <w:szCs w:val="20"/>
          <w:shd w:val="clear" w:color="auto" w:fill="FFFFFF"/>
        </w:rPr>
        <w:t>Je</w:t>
      </w:r>
      <w:r w:rsidR="000E720A" w:rsidRPr="00592FE2">
        <w:rPr>
          <w:sz w:val="20"/>
          <w:szCs w:val="20"/>
          <w:shd w:val="clear" w:color="auto" w:fill="FFFFFF"/>
        </w:rPr>
        <w:t xml:space="preserve"> krijgt allerlei p</w:t>
      </w:r>
      <w:r w:rsidRPr="00592FE2">
        <w:rPr>
          <w:sz w:val="20"/>
          <w:szCs w:val="20"/>
          <w:shd w:val="clear" w:color="auto" w:fill="FFFFFF"/>
        </w:rPr>
        <w:t>raktische tips en adviezen om je</w:t>
      </w:r>
      <w:r w:rsidR="000E720A" w:rsidRPr="00592FE2">
        <w:rPr>
          <w:sz w:val="20"/>
          <w:szCs w:val="20"/>
          <w:shd w:val="clear" w:color="auto" w:fill="FFFFFF"/>
        </w:rPr>
        <w:t xml:space="preserve"> tijd </w:t>
      </w:r>
      <w:r w:rsidRPr="00592FE2">
        <w:rPr>
          <w:sz w:val="20"/>
          <w:szCs w:val="20"/>
          <w:shd w:val="clear" w:color="auto" w:fill="FFFFFF"/>
        </w:rPr>
        <w:t xml:space="preserve">beter te sturen. Daarmee kun je </w:t>
      </w:r>
      <w:r w:rsidR="000E720A" w:rsidRPr="00592FE2">
        <w:rPr>
          <w:sz w:val="20"/>
          <w:szCs w:val="20"/>
          <w:shd w:val="clear" w:color="auto" w:fill="FFFFFF"/>
        </w:rPr>
        <w:t>direct aan de slag. Deze onderwerpen staan centraal in de training Time- en stressmanagement: </w:t>
      </w:r>
    </w:p>
    <w:p w:rsidR="000E720A" w:rsidRPr="00592FE2" w:rsidRDefault="000E720A" w:rsidP="000E720A">
      <w:pPr>
        <w:pStyle w:val="Lijstalinea"/>
        <w:numPr>
          <w:ilvl w:val="0"/>
          <w:numId w:val="25"/>
        </w:numPr>
        <w:spacing w:line="256" w:lineRule="auto"/>
        <w:rPr>
          <w:sz w:val="20"/>
          <w:szCs w:val="20"/>
        </w:rPr>
      </w:pPr>
      <w:r w:rsidRPr="00592FE2">
        <w:rPr>
          <w:sz w:val="20"/>
          <w:szCs w:val="20"/>
        </w:rPr>
        <w:t>Prioriteiten stellen</w:t>
      </w:r>
    </w:p>
    <w:p w:rsidR="000E720A" w:rsidRPr="00592FE2" w:rsidRDefault="000E720A" w:rsidP="000E720A">
      <w:pPr>
        <w:pStyle w:val="Lijstalinea"/>
        <w:numPr>
          <w:ilvl w:val="0"/>
          <w:numId w:val="25"/>
        </w:numPr>
        <w:spacing w:line="256" w:lineRule="auto"/>
        <w:rPr>
          <w:sz w:val="20"/>
          <w:szCs w:val="20"/>
        </w:rPr>
      </w:pPr>
      <w:r w:rsidRPr="00592FE2">
        <w:rPr>
          <w:sz w:val="20"/>
          <w:szCs w:val="20"/>
        </w:rPr>
        <w:t>Tijd vrijmaken is keuzes maken</w:t>
      </w:r>
    </w:p>
    <w:p w:rsidR="000E720A" w:rsidRPr="00592FE2" w:rsidRDefault="000E720A" w:rsidP="000E720A">
      <w:pPr>
        <w:pStyle w:val="Lijstalinea"/>
        <w:numPr>
          <w:ilvl w:val="0"/>
          <w:numId w:val="25"/>
        </w:numPr>
        <w:spacing w:line="256" w:lineRule="auto"/>
        <w:rPr>
          <w:sz w:val="20"/>
          <w:szCs w:val="20"/>
        </w:rPr>
      </w:pPr>
      <w:r w:rsidRPr="00592FE2">
        <w:rPr>
          <w:sz w:val="20"/>
          <w:szCs w:val="20"/>
        </w:rPr>
        <w:t>Hoe voert u uw werk uit, van telefoongesprek tot vergadering?</w:t>
      </w:r>
    </w:p>
    <w:p w:rsidR="000E720A" w:rsidRPr="00592FE2" w:rsidRDefault="000E720A" w:rsidP="000E720A">
      <w:pPr>
        <w:rPr>
          <w:sz w:val="20"/>
          <w:szCs w:val="20"/>
        </w:rPr>
      </w:pPr>
    </w:p>
    <w:p w:rsidR="00022DCA" w:rsidRPr="00592FE2" w:rsidRDefault="00BE1CC9" w:rsidP="00022DCA">
      <w:pPr>
        <w:rPr>
          <w:sz w:val="20"/>
          <w:szCs w:val="20"/>
          <w:shd w:val="clear" w:color="auto" w:fill="FFFFFF"/>
        </w:rPr>
      </w:pPr>
      <w:r>
        <w:rPr>
          <w:sz w:val="20"/>
          <w:szCs w:val="20"/>
        </w:rPr>
        <w:t>Met de trainer</w:t>
      </w:r>
      <w:r w:rsidR="000E720A" w:rsidRPr="00592FE2">
        <w:rPr>
          <w:sz w:val="20"/>
          <w:szCs w:val="20"/>
        </w:rPr>
        <w:t xml:space="preserve"> gaan we verder in</w:t>
      </w:r>
      <w:r>
        <w:rPr>
          <w:sz w:val="20"/>
          <w:szCs w:val="20"/>
        </w:rPr>
        <w:t xml:space="preserve"> op</w:t>
      </w:r>
      <w:r w:rsidR="000E720A" w:rsidRPr="00592FE2">
        <w:rPr>
          <w:sz w:val="20"/>
          <w:szCs w:val="20"/>
        </w:rPr>
        <w:t xml:space="preserve"> het thema efficiënt vergaderen. Dit zorgt voor de juiste besluitvoering. </w:t>
      </w:r>
      <w:r w:rsidR="000E720A" w:rsidRPr="00592FE2">
        <w:rPr>
          <w:sz w:val="20"/>
          <w:szCs w:val="20"/>
          <w:shd w:val="clear" w:color="auto" w:fill="FFFFFF"/>
        </w:rPr>
        <w:t>Waarom</w:t>
      </w:r>
      <w:r w:rsidR="00022DCA" w:rsidRPr="00592FE2">
        <w:rPr>
          <w:sz w:val="20"/>
          <w:szCs w:val="20"/>
          <w:shd w:val="clear" w:color="auto" w:fill="FFFFFF"/>
        </w:rPr>
        <w:t xml:space="preserve"> gaat het toch vaak stroperig? Je</w:t>
      </w:r>
      <w:r w:rsidR="000E720A" w:rsidRPr="00592FE2">
        <w:rPr>
          <w:sz w:val="20"/>
          <w:szCs w:val="20"/>
          <w:shd w:val="clear" w:color="auto" w:fill="FFFFFF"/>
        </w:rPr>
        <w:t xml:space="preserve"> ontvangt allerlei handige tips en adviezen om efficiënt besluiten te nemen. </w:t>
      </w:r>
      <w:r w:rsidR="000E720A" w:rsidRPr="00592FE2">
        <w:rPr>
          <w:sz w:val="20"/>
          <w:szCs w:val="20"/>
        </w:rPr>
        <w:br/>
      </w:r>
      <w:r w:rsidR="000E720A" w:rsidRPr="00592FE2">
        <w:rPr>
          <w:sz w:val="20"/>
          <w:szCs w:val="20"/>
        </w:rPr>
        <w:br/>
      </w:r>
      <w:r w:rsidR="000E720A" w:rsidRPr="00592FE2">
        <w:rPr>
          <w:sz w:val="20"/>
          <w:szCs w:val="20"/>
          <w:shd w:val="clear" w:color="auto" w:fill="FFFFFF"/>
        </w:rPr>
        <w:t xml:space="preserve">De volgende onderwerpen </w:t>
      </w:r>
      <w:r>
        <w:rPr>
          <w:sz w:val="20"/>
          <w:szCs w:val="20"/>
          <w:shd w:val="clear" w:color="auto" w:fill="FFFFFF"/>
        </w:rPr>
        <w:t xml:space="preserve">komen </w:t>
      </w:r>
      <w:r w:rsidR="000E720A" w:rsidRPr="00592FE2">
        <w:rPr>
          <w:sz w:val="20"/>
          <w:szCs w:val="20"/>
          <w:shd w:val="clear" w:color="auto" w:fill="FFFFFF"/>
        </w:rPr>
        <w:t>aan de orde: </w:t>
      </w:r>
    </w:p>
    <w:p w:rsidR="000E720A" w:rsidRPr="00592FE2" w:rsidRDefault="000E720A" w:rsidP="00022DCA">
      <w:pPr>
        <w:pStyle w:val="Lijstalinea"/>
        <w:numPr>
          <w:ilvl w:val="0"/>
          <w:numId w:val="27"/>
        </w:numPr>
        <w:ind w:left="709" w:hanging="283"/>
        <w:rPr>
          <w:sz w:val="20"/>
          <w:szCs w:val="20"/>
        </w:rPr>
      </w:pPr>
      <w:r w:rsidRPr="00592FE2">
        <w:rPr>
          <w:sz w:val="20"/>
          <w:szCs w:val="20"/>
        </w:rPr>
        <w:t>Alternatieven voor vergaderen</w:t>
      </w:r>
    </w:p>
    <w:p w:rsidR="000E720A" w:rsidRPr="00592FE2" w:rsidRDefault="000E720A" w:rsidP="000E720A">
      <w:pPr>
        <w:pStyle w:val="Lijstalinea"/>
        <w:numPr>
          <w:ilvl w:val="0"/>
          <w:numId w:val="26"/>
        </w:numPr>
        <w:spacing w:line="256" w:lineRule="auto"/>
        <w:rPr>
          <w:sz w:val="20"/>
          <w:szCs w:val="20"/>
        </w:rPr>
      </w:pPr>
      <w:r w:rsidRPr="00592FE2">
        <w:rPr>
          <w:sz w:val="20"/>
          <w:szCs w:val="20"/>
        </w:rPr>
        <w:t>Besluitvorming als onderhandelingsproces</w:t>
      </w:r>
    </w:p>
    <w:p w:rsidR="000E720A" w:rsidRPr="00592FE2" w:rsidRDefault="000E720A" w:rsidP="000E720A">
      <w:pPr>
        <w:pStyle w:val="Lijstalinea"/>
        <w:numPr>
          <w:ilvl w:val="0"/>
          <w:numId w:val="26"/>
        </w:numPr>
        <w:spacing w:line="256" w:lineRule="auto"/>
        <w:rPr>
          <w:sz w:val="20"/>
          <w:szCs w:val="20"/>
        </w:rPr>
      </w:pPr>
      <w:r w:rsidRPr="00592FE2">
        <w:rPr>
          <w:sz w:val="20"/>
          <w:szCs w:val="20"/>
        </w:rPr>
        <w:t>Omgaan met veelpraters, niets-zeggers, machtswellustelingen en eromheen-praters</w:t>
      </w:r>
    </w:p>
    <w:p w:rsidR="000E720A" w:rsidRPr="00592FE2" w:rsidRDefault="000E720A" w:rsidP="000E720A">
      <w:pPr>
        <w:pStyle w:val="Lijstalinea"/>
        <w:numPr>
          <w:ilvl w:val="0"/>
          <w:numId w:val="26"/>
        </w:numPr>
        <w:spacing w:line="256" w:lineRule="auto"/>
        <w:rPr>
          <w:sz w:val="20"/>
          <w:szCs w:val="20"/>
        </w:rPr>
      </w:pPr>
      <w:r w:rsidRPr="00592FE2">
        <w:rPr>
          <w:sz w:val="20"/>
          <w:szCs w:val="20"/>
        </w:rPr>
        <w:t>Collega’s alert en betrokken houden</w:t>
      </w:r>
    </w:p>
    <w:p w:rsidR="000E720A" w:rsidRPr="00592FE2" w:rsidRDefault="000E720A" w:rsidP="000E720A">
      <w:pPr>
        <w:pStyle w:val="Lijstalinea"/>
        <w:numPr>
          <w:ilvl w:val="0"/>
          <w:numId w:val="26"/>
        </w:numPr>
        <w:spacing w:line="256" w:lineRule="auto"/>
        <w:rPr>
          <w:sz w:val="20"/>
          <w:szCs w:val="20"/>
        </w:rPr>
      </w:pPr>
      <w:r w:rsidRPr="00592FE2">
        <w:rPr>
          <w:sz w:val="20"/>
          <w:szCs w:val="20"/>
        </w:rPr>
        <w:t>Omgaan met verantwoordelijkheid-vermijdend gedrag</w:t>
      </w:r>
    </w:p>
    <w:p w:rsidR="000E720A" w:rsidRPr="00592FE2" w:rsidRDefault="000E720A" w:rsidP="000E720A">
      <w:pPr>
        <w:pStyle w:val="Lijstalinea"/>
        <w:numPr>
          <w:ilvl w:val="0"/>
          <w:numId w:val="26"/>
        </w:numPr>
        <w:spacing w:line="256" w:lineRule="auto"/>
        <w:rPr>
          <w:sz w:val="20"/>
          <w:szCs w:val="20"/>
        </w:rPr>
      </w:pPr>
      <w:r w:rsidRPr="00592FE2">
        <w:rPr>
          <w:sz w:val="20"/>
          <w:szCs w:val="20"/>
        </w:rPr>
        <w:t>De kunst van het maken en nakomen van afspraken</w:t>
      </w:r>
    </w:p>
    <w:p w:rsidR="000E720A" w:rsidRPr="00592FE2" w:rsidRDefault="000E720A" w:rsidP="000E720A">
      <w:pPr>
        <w:shd w:val="clear" w:color="auto" w:fill="FFFFFF"/>
        <w:spacing w:before="100" w:beforeAutospacing="1" w:after="100" w:afterAutospacing="1"/>
        <w:rPr>
          <w:color w:val="3F434A"/>
          <w:sz w:val="20"/>
          <w:szCs w:val="20"/>
        </w:rPr>
      </w:pPr>
    </w:p>
    <w:tbl>
      <w:tblPr>
        <w:tblStyle w:val="Tabelraster"/>
        <w:tblW w:w="9493" w:type="dxa"/>
        <w:shd w:val="clear" w:color="auto" w:fill="FFFFFF" w:themeFill="background1"/>
        <w:tblLook w:val="04A0" w:firstRow="1" w:lastRow="0" w:firstColumn="1" w:lastColumn="0" w:noHBand="0" w:noVBand="1"/>
      </w:tblPr>
      <w:tblGrid>
        <w:gridCol w:w="1965"/>
        <w:gridCol w:w="4102"/>
        <w:gridCol w:w="3426"/>
      </w:tblGrid>
      <w:tr w:rsidR="0005112F" w:rsidRPr="00592FE2" w:rsidTr="00711BDE">
        <w:tc>
          <w:tcPr>
            <w:tcW w:w="1965" w:type="dxa"/>
            <w:shd w:val="clear" w:color="auto" w:fill="FFFFFF" w:themeFill="background1"/>
          </w:tcPr>
          <w:p w:rsidR="0005112F" w:rsidRPr="00592FE2" w:rsidRDefault="0005112F" w:rsidP="0016052E">
            <w:pPr>
              <w:rPr>
                <w:b/>
                <w:sz w:val="20"/>
                <w:szCs w:val="20"/>
              </w:rPr>
            </w:pPr>
            <w:r w:rsidRPr="00592FE2">
              <w:rPr>
                <w:b/>
                <w:sz w:val="20"/>
                <w:szCs w:val="20"/>
              </w:rPr>
              <w:t>Tijdsblok</w:t>
            </w:r>
          </w:p>
        </w:tc>
        <w:tc>
          <w:tcPr>
            <w:tcW w:w="4102" w:type="dxa"/>
            <w:shd w:val="clear" w:color="auto" w:fill="FFFFFF" w:themeFill="background1"/>
          </w:tcPr>
          <w:p w:rsidR="0005112F" w:rsidRPr="00592FE2" w:rsidRDefault="0005112F" w:rsidP="0016052E">
            <w:pPr>
              <w:rPr>
                <w:b/>
                <w:sz w:val="20"/>
                <w:szCs w:val="20"/>
              </w:rPr>
            </w:pPr>
            <w:r w:rsidRPr="00592FE2">
              <w:rPr>
                <w:b/>
                <w:sz w:val="20"/>
                <w:szCs w:val="20"/>
              </w:rPr>
              <w:t>Spreker</w:t>
            </w:r>
          </w:p>
        </w:tc>
        <w:tc>
          <w:tcPr>
            <w:tcW w:w="3426" w:type="dxa"/>
            <w:shd w:val="clear" w:color="auto" w:fill="FFFFFF" w:themeFill="background1"/>
          </w:tcPr>
          <w:p w:rsidR="0005112F" w:rsidRPr="00592FE2" w:rsidRDefault="0005112F" w:rsidP="0016052E">
            <w:pPr>
              <w:rPr>
                <w:b/>
                <w:sz w:val="20"/>
                <w:szCs w:val="20"/>
              </w:rPr>
            </w:pPr>
            <w:r w:rsidRPr="00592FE2">
              <w:rPr>
                <w:b/>
                <w:sz w:val="20"/>
                <w:szCs w:val="20"/>
              </w:rPr>
              <w:t>Onderwerp</w:t>
            </w:r>
          </w:p>
        </w:tc>
      </w:tr>
      <w:tr w:rsidR="0005112F" w:rsidRPr="00592FE2" w:rsidTr="00711BDE">
        <w:tc>
          <w:tcPr>
            <w:tcW w:w="1965" w:type="dxa"/>
            <w:shd w:val="clear" w:color="auto" w:fill="FFFFFF" w:themeFill="background1"/>
          </w:tcPr>
          <w:p w:rsidR="0005112F" w:rsidRPr="00592FE2" w:rsidRDefault="00022DCA" w:rsidP="0016052E">
            <w:pPr>
              <w:rPr>
                <w:sz w:val="20"/>
                <w:szCs w:val="20"/>
              </w:rPr>
            </w:pPr>
            <w:r w:rsidRPr="00592FE2">
              <w:rPr>
                <w:sz w:val="20"/>
                <w:szCs w:val="20"/>
              </w:rPr>
              <w:t>0</w:t>
            </w:r>
            <w:r w:rsidR="00BE1CC9">
              <w:rPr>
                <w:sz w:val="20"/>
                <w:szCs w:val="20"/>
              </w:rPr>
              <w:t>9.00-16.45</w:t>
            </w:r>
          </w:p>
        </w:tc>
        <w:tc>
          <w:tcPr>
            <w:tcW w:w="4102" w:type="dxa"/>
            <w:shd w:val="clear" w:color="auto" w:fill="FFFFFF" w:themeFill="background1"/>
          </w:tcPr>
          <w:p w:rsidR="0005112F" w:rsidRPr="00592FE2" w:rsidRDefault="0005112F" w:rsidP="0016052E">
            <w:pPr>
              <w:rPr>
                <w:sz w:val="20"/>
                <w:szCs w:val="20"/>
              </w:rPr>
            </w:pPr>
            <w:r w:rsidRPr="00592FE2">
              <w:rPr>
                <w:sz w:val="20"/>
                <w:szCs w:val="20"/>
              </w:rPr>
              <w:t>Ina van Giesen</w:t>
            </w:r>
          </w:p>
          <w:p w:rsidR="0005112F" w:rsidRPr="00592FE2" w:rsidRDefault="00C05BB1" w:rsidP="0016052E">
            <w:pPr>
              <w:rPr>
                <w:sz w:val="20"/>
                <w:szCs w:val="20"/>
              </w:rPr>
            </w:pPr>
            <w:r>
              <w:rPr>
                <w:sz w:val="20"/>
                <w:szCs w:val="20"/>
              </w:rPr>
              <w:t xml:space="preserve">Academie voor medisch </w:t>
            </w:r>
            <w:r w:rsidR="0005112F" w:rsidRPr="00592FE2">
              <w:rPr>
                <w:sz w:val="20"/>
                <w:szCs w:val="20"/>
              </w:rPr>
              <w:t>specialisten</w:t>
            </w:r>
          </w:p>
          <w:p w:rsidR="0005112F" w:rsidRPr="00592FE2" w:rsidRDefault="0005112F" w:rsidP="0016052E">
            <w:pPr>
              <w:rPr>
                <w:sz w:val="20"/>
                <w:szCs w:val="20"/>
              </w:rPr>
            </w:pPr>
          </w:p>
        </w:tc>
        <w:tc>
          <w:tcPr>
            <w:tcW w:w="3426" w:type="dxa"/>
            <w:shd w:val="clear" w:color="auto" w:fill="FFFFFF" w:themeFill="background1"/>
          </w:tcPr>
          <w:p w:rsidR="0005112F" w:rsidRPr="00592FE2" w:rsidRDefault="0005112F" w:rsidP="00022DCA">
            <w:pPr>
              <w:rPr>
                <w:sz w:val="20"/>
                <w:szCs w:val="20"/>
              </w:rPr>
            </w:pPr>
            <w:r w:rsidRPr="00592FE2">
              <w:rPr>
                <w:sz w:val="20"/>
                <w:szCs w:val="20"/>
              </w:rPr>
              <w:t>Time</w:t>
            </w:r>
            <w:r w:rsidR="00022DCA" w:rsidRPr="00592FE2">
              <w:rPr>
                <w:sz w:val="20"/>
                <w:szCs w:val="20"/>
              </w:rPr>
              <w:t>- en stressmanagement en effectief vergaderen</w:t>
            </w:r>
          </w:p>
        </w:tc>
      </w:tr>
      <w:tr w:rsidR="0005112F" w:rsidRPr="00592FE2" w:rsidTr="00711BDE">
        <w:tblPrEx>
          <w:shd w:val="clear" w:color="auto" w:fill="auto"/>
        </w:tblPrEx>
        <w:tc>
          <w:tcPr>
            <w:tcW w:w="1965" w:type="dxa"/>
          </w:tcPr>
          <w:p w:rsidR="0005112F" w:rsidRPr="00592FE2" w:rsidRDefault="00C05BB1" w:rsidP="0016052E">
            <w:pPr>
              <w:spacing w:after="200" w:line="276" w:lineRule="auto"/>
              <w:rPr>
                <w:sz w:val="20"/>
                <w:szCs w:val="20"/>
              </w:rPr>
            </w:pPr>
            <w:r>
              <w:rPr>
                <w:sz w:val="20"/>
                <w:szCs w:val="20"/>
              </w:rPr>
              <w:t>16.45</w:t>
            </w:r>
            <w:r w:rsidR="0005112F" w:rsidRPr="00592FE2">
              <w:rPr>
                <w:sz w:val="20"/>
                <w:szCs w:val="20"/>
              </w:rPr>
              <w:t>-17.00</w:t>
            </w:r>
          </w:p>
        </w:tc>
        <w:tc>
          <w:tcPr>
            <w:tcW w:w="4102" w:type="dxa"/>
          </w:tcPr>
          <w:p w:rsidR="0005112F" w:rsidRPr="00592FE2" w:rsidRDefault="0005112F" w:rsidP="0016052E">
            <w:pPr>
              <w:rPr>
                <w:sz w:val="20"/>
                <w:szCs w:val="20"/>
              </w:rPr>
            </w:pPr>
          </w:p>
        </w:tc>
        <w:tc>
          <w:tcPr>
            <w:tcW w:w="3426" w:type="dxa"/>
          </w:tcPr>
          <w:p w:rsidR="0005112F" w:rsidRPr="00592FE2" w:rsidRDefault="00BE1CC9" w:rsidP="0016052E">
            <w:pPr>
              <w:rPr>
                <w:sz w:val="20"/>
                <w:szCs w:val="20"/>
              </w:rPr>
            </w:pPr>
            <w:r>
              <w:rPr>
                <w:sz w:val="20"/>
                <w:szCs w:val="20"/>
              </w:rPr>
              <w:t>Evaluatie en afsluiting</w:t>
            </w:r>
            <w:r w:rsidR="0005112F" w:rsidRPr="00592FE2">
              <w:rPr>
                <w:sz w:val="20"/>
                <w:szCs w:val="20"/>
              </w:rPr>
              <w:t xml:space="preserve"> </w:t>
            </w:r>
          </w:p>
        </w:tc>
      </w:tr>
    </w:tbl>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304F3E" w:rsidRPr="00592FE2" w:rsidRDefault="00304F3E" w:rsidP="000E4FD4">
      <w:pPr>
        <w:rPr>
          <w:b/>
          <w:sz w:val="20"/>
          <w:szCs w:val="20"/>
          <w:u w:val="single"/>
        </w:rPr>
      </w:pPr>
    </w:p>
    <w:p w:rsidR="006C7F0E" w:rsidRPr="00537328" w:rsidRDefault="004A7869" w:rsidP="006C7F0E">
      <w:pPr>
        <w:rPr>
          <w:szCs w:val="22"/>
          <w:u w:val="single"/>
        </w:rPr>
      </w:pPr>
      <w:r w:rsidRPr="00592FE2">
        <w:rPr>
          <w:b/>
          <w:sz w:val="20"/>
          <w:szCs w:val="20"/>
          <w:u w:val="single"/>
        </w:rPr>
        <w:br w:type="page"/>
      </w:r>
      <w:r w:rsidR="007A6A57" w:rsidRPr="00537328">
        <w:rPr>
          <w:b/>
          <w:szCs w:val="22"/>
          <w:u w:val="single"/>
        </w:rPr>
        <w:lastRenderedPageBreak/>
        <w:t>CASE</w:t>
      </w:r>
      <w:r w:rsidR="007A6A57">
        <w:rPr>
          <w:b/>
          <w:szCs w:val="22"/>
          <w:u w:val="single"/>
        </w:rPr>
        <w:t>-</w:t>
      </w:r>
      <w:r w:rsidR="007A6A57" w:rsidRPr="00537328">
        <w:rPr>
          <w:b/>
          <w:szCs w:val="22"/>
          <w:u w:val="single"/>
        </w:rPr>
        <w:t>dag</w:t>
      </w:r>
      <w:r w:rsidR="00713A49" w:rsidRPr="00537328">
        <w:rPr>
          <w:b/>
          <w:szCs w:val="22"/>
          <w:u w:val="single"/>
        </w:rPr>
        <w:t xml:space="preserve"> </w:t>
      </w:r>
      <w:r w:rsidR="000E4FD4" w:rsidRPr="00537328">
        <w:rPr>
          <w:b/>
          <w:szCs w:val="22"/>
          <w:u w:val="single"/>
        </w:rPr>
        <w:t>9</w:t>
      </w:r>
      <w:r w:rsidR="006C7F0E" w:rsidRPr="00537328">
        <w:rPr>
          <w:b/>
          <w:szCs w:val="22"/>
        </w:rPr>
        <w:t xml:space="preserve">  Krachtenveld arts-patiënt en afronding rode draad</w:t>
      </w:r>
    </w:p>
    <w:p w:rsidR="006C7F0E" w:rsidRPr="00537328" w:rsidRDefault="008C410A" w:rsidP="006C7F0E">
      <w:pPr>
        <w:rPr>
          <w:b/>
          <w:szCs w:val="22"/>
          <w:u w:val="single"/>
        </w:rPr>
      </w:pPr>
      <w:r>
        <w:rPr>
          <w:szCs w:val="22"/>
        </w:rPr>
        <w:t>Donderdag 22 januari 2022</w:t>
      </w:r>
    </w:p>
    <w:p w:rsidR="00C3514A" w:rsidRPr="00592FE2" w:rsidRDefault="008C410A" w:rsidP="006C7F0E">
      <w:pPr>
        <w:rPr>
          <w:b/>
          <w:sz w:val="20"/>
          <w:szCs w:val="20"/>
          <w:u w:val="single"/>
        </w:rPr>
      </w:pPr>
      <w:r>
        <w:rPr>
          <w:szCs w:val="22"/>
        </w:rPr>
        <w:t>Rooseveltzaal,</w:t>
      </w:r>
      <w:r w:rsidR="00C3514A" w:rsidRPr="00537328">
        <w:rPr>
          <w:szCs w:val="22"/>
        </w:rPr>
        <w:t xml:space="preserve"> Elkerliek</w:t>
      </w:r>
    </w:p>
    <w:p w:rsidR="0005112F" w:rsidRPr="00592FE2" w:rsidRDefault="0005112F" w:rsidP="000E4FD4">
      <w:pPr>
        <w:rPr>
          <w:sz w:val="20"/>
          <w:szCs w:val="20"/>
          <w:u w:val="single"/>
        </w:rPr>
      </w:pPr>
    </w:p>
    <w:p w:rsidR="0005112F" w:rsidRPr="00592FE2" w:rsidRDefault="0005112F" w:rsidP="0005112F">
      <w:pPr>
        <w:rPr>
          <w:b/>
          <w:sz w:val="20"/>
          <w:szCs w:val="20"/>
        </w:rPr>
      </w:pPr>
      <w:r w:rsidRPr="00592FE2">
        <w:rPr>
          <w:b/>
          <w:sz w:val="20"/>
          <w:szCs w:val="20"/>
        </w:rPr>
        <w:t>Ochtend: Krachtenveld arts-patiënt</w:t>
      </w:r>
    </w:p>
    <w:p w:rsidR="0005112F" w:rsidRPr="00592FE2" w:rsidRDefault="0005112F" w:rsidP="0005112F">
      <w:pPr>
        <w:rPr>
          <w:i/>
          <w:sz w:val="20"/>
          <w:szCs w:val="20"/>
        </w:rPr>
      </w:pPr>
      <w:r w:rsidRPr="00592FE2">
        <w:rPr>
          <w:i/>
          <w:sz w:val="20"/>
          <w:szCs w:val="20"/>
        </w:rPr>
        <w:t xml:space="preserve">Juridische zaken en cliëntenbelangen </w:t>
      </w:r>
    </w:p>
    <w:p w:rsidR="00EA2555" w:rsidRPr="00592FE2" w:rsidRDefault="00EA2555" w:rsidP="00EA2555">
      <w:pPr>
        <w:pStyle w:val="Lijstalinea"/>
        <w:ind w:left="0"/>
        <w:rPr>
          <w:sz w:val="20"/>
          <w:szCs w:val="20"/>
        </w:rPr>
      </w:pPr>
      <w:r w:rsidRPr="00592FE2">
        <w:rPr>
          <w:sz w:val="20"/>
          <w:szCs w:val="20"/>
        </w:rPr>
        <w:t>In deze bijeenkomst staat het medische handelen in de juridische context centraal, met als doel de deelnemers zicht te geven over de rol van de wetgeving en kwaliteitsnormen in hun dagelijkse praktijk.</w:t>
      </w:r>
    </w:p>
    <w:p w:rsidR="007E2425" w:rsidRPr="00592FE2" w:rsidRDefault="007E2425" w:rsidP="00EA2555">
      <w:pPr>
        <w:pStyle w:val="Lijstalinea"/>
        <w:ind w:left="0"/>
        <w:rPr>
          <w:sz w:val="20"/>
          <w:szCs w:val="20"/>
        </w:rPr>
      </w:pPr>
      <w:r w:rsidRPr="00592FE2">
        <w:rPr>
          <w:sz w:val="20"/>
          <w:szCs w:val="20"/>
        </w:rPr>
        <w:t xml:space="preserve">We gaan vooral met elkaar in gesprek over casuïstiek uit het ziekenhuis. </w:t>
      </w:r>
    </w:p>
    <w:p w:rsidR="0005112F" w:rsidRPr="00592FE2" w:rsidRDefault="0005112F" w:rsidP="0005112F">
      <w:pPr>
        <w:rPr>
          <w:sz w:val="20"/>
          <w:szCs w:val="20"/>
        </w:rPr>
      </w:pPr>
    </w:p>
    <w:p w:rsidR="0005112F" w:rsidRPr="00592FE2" w:rsidRDefault="0005112F" w:rsidP="0005112F">
      <w:pPr>
        <w:rPr>
          <w:b/>
          <w:sz w:val="20"/>
          <w:szCs w:val="20"/>
        </w:rPr>
      </w:pPr>
      <w:r w:rsidRPr="00592FE2">
        <w:rPr>
          <w:b/>
          <w:sz w:val="20"/>
          <w:szCs w:val="20"/>
        </w:rPr>
        <w:t xml:space="preserve">Middag: afronding </w:t>
      </w:r>
      <w:r w:rsidR="00C05BB1">
        <w:rPr>
          <w:b/>
          <w:sz w:val="20"/>
          <w:szCs w:val="20"/>
        </w:rPr>
        <w:t>verbeter</w:t>
      </w:r>
      <w:r w:rsidRPr="00592FE2">
        <w:rPr>
          <w:b/>
          <w:sz w:val="20"/>
          <w:szCs w:val="20"/>
        </w:rPr>
        <w:t>opdracht</w:t>
      </w:r>
    </w:p>
    <w:p w:rsidR="0005112F" w:rsidRPr="00592FE2" w:rsidRDefault="007E2425" w:rsidP="0005112F">
      <w:pPr>
        <w:rPr>
          <w:i/>
          <w:sz w:val="20"/>
          <w:szCs w:val="20"/>
          <w:highlight w:val="yellow"/>
        </w:rPr>
      </w:pPr>
      <w:r w:rsidRPr="00592FE2">
        <w:rPr>
          <w:i/>
          <w:sz w:val="20"/>
          <w:szCs w:val="20"/>
        </w:rPr>
        <w:t xml:space="preserve">- </w:t>
      </w:r>
      <w:r w:rsidR="00C05BB1">
        <w:rPr>
          <w:i/>
          <w:sz w:val="20"/>
          <w:szCs w:val="20"/>
        </w:rPr>
        <w:t>Presentatie verbeter</w:t>
      </w:r>
      <w:r w:rsidR="0005112F" w:rsidRPr="00592FE2">
        <w:rPr>
          <w:i/>
          <w:sz w:val="20"/>
          <w:szCs w:val="20"/>
        </w:rPr>
        <w:t xml:space="preserve">opdracht in aanwezigheid van allerlei geledingen </w:t>
      </w:r>
      <w:r w:rsidRPr="00592FE2">
        <w:rPr>
          <w:i/>
          <w:sz w:val="20"/>
          <w:szCs w:val="20"/>
        </w:rPr>
        <w:t xml:space="preserve">van het </w:t>
      </w:r>
      <w:r w:rsidR="0005112F" w:rsidRPr="00592FE2">
        <w:rPr>
          <w:i/>
          <w:sz w:val="20"/>
          <w:szCs w:val="20"/>
        </w:rPr>
        <w:t>ziekenhuis</w:t>
      </w:r>
    </w:p>
    <w:p w:rsidR="007E2425" w:rsidRPr="00592FE2" w:rsidRDefault="007E2425" w:rsidP="00636DBC">
      <w:pPr>
        <w:ind w:left="142"/>
        <w:rPr>
          <w:sz w:val="20"/>
          <w:szCs w:val="20"/>
        </w:rPr>
      </w:pPr>
      <w:r w:rsidRPr="00592FE2">
        <w:rPr>
          <w:sz w:val="20"/>
          <w:szCs w:val="20"/>
        </w:rPr>
        <w:t>De verbeteropdrachten worden gepresenteerd en ontwikkelingsgericht besproken.</w:t>
      </w:r>
      <w:r w:rsidR="00636DBC" w:rsidRPr="00592FE2">
        <w:rPr>
          <w:sz w:val="20"/>
          <w:szCs w:val="20"/>
        </w:rPr>
        <w:t xml:space="preserve"> Op welke wijze kan de opdracht geborgd worden?</w:t>
      </w:r>
    </w:p>
    <w:p w:rsidR="007E2425" w:rsidRPr="00592FE2" w:rsidRDefault="007E2425" w:rsidP="0005112F">
      <w:pPr>
        <w:rPr>
          <w:color w:val="FF0000"/>
          <w:sz w:val="20"/>
          <w:szCs w:val="20"/>
        </w:rPr>
      </w:pPr>
    </w:p>
    <w:p w:rsidR="00C05BB1" w:rsidRDefault="007E2425" w:rsidP="0005112F">
      <w:pPr>
        <w:rPr>
          <w:i/>
          <w:sz w:val="20"/>
          <w:szCs w:val="20"/>
        </w:rPr>
      </w:pPr>
      <w:r w:rsidRPr="00592FE2">
        <w:rPr>
          <w:i/>
          <w:sz w:val="20"/>
          <w:szCs w:val="20"/>
        </w:rPr>
        <w:t xml:space="preserve">- </w:t>
      </w:r>
      <w:r w:rsidR="0005112F" w:rsidRPr="00592FE2">
        <w:rPr>
          <w:i/>
          <w:sz w:val="20"/>
          <w:szCs w:val="20"/>
        </w:rPr>
        <w:t xml:space="preserve">Presentatie POP </w:t>
      </w:r>
    </w:p>
    <w:p w:rsidR="0005112F" w:rsidRPr="00592FE2" w:rsidRDefault="00636DBC" w:rsidP="0005112F">
      <w:pPr>
        <w:rPr>
          <w:sz w:val="20"/>
          <w:szCs w:val="20"/>
        </w:rPr>
      </w:pPr>
      <w:r w:rsidRPr="00592FE2">
        <w:rPr>
          <w:sz w:val="20"/>
          <w:szCs w:val="20"/>
        </w:rPr>
        <w:t>Iedere deelneme</w:t>
      </w:r>
      <w:r w:rsidR="00C05BB1">
        <w:rPr>
          <w:sz w:val="20"/>
          <w:szCs w:val="20"/>
        </w:rPr>
        <w:t>r presenteert de opgestelde POP,</w:t>
      </w:r>
      <w:r w:rsidRPr="00592FE2">
        <w:rPr>
          <w:sz w:val="20"/>
          <w:szCs w:val="20"/>
        </w:rPr>
        <w:t xml:space="preserve"> zijn/haar ontwikkeling en stelt doelen op voor het komende jaar.</w:t>
      </w:r>
    </w:p>
    <w:p w:rsidR="00636DBC" w:rsidRPr="00592FE2" w:rsidRDefault="00636DBC" w:rsidP="0005112F">
      <w:pPr>
        <w:rPr>
          <w:sz w:val="20"/>
          <w:szCs w:val="20"/>
        </w:rPr>
      </w:pPr>
    </w:p>
    <w:p w:rsidR="0005112F" w:rsidRPr="00592FE2" w:rsidRDefault="007E2425" w:rsidP="0005112F">
      <w:pPr>
        <w:rPr>
          <w:i/>
          <w:sz w:val="20"/>
          <w:szCs w:val="20"/>
        </w:rPr>
      </w:pPr>
      <w:r w:rsidRPr="00592FE2">
        <w:rPr>
          <w:i/>
          <w:sz w:val="20"/>
          <w:szCs w:val="20"/>
        </w:rPr>
        <w:t xml:space="preserve">- </w:t>
      </w:r>
      <w:r w:rsidR="0005112F" w:rsidRPr="00592FE2">
        <w:rPr>
          <w:i/>
          <w:sz w:val="20"/>
          <w:szCs w:val="20"/>
        </w:rPr>
        <w:t>Uitreiking certificaat en afsluiting met hapje en drankje</w:t>
      </w:r>
    </w:p>
    <w:p w:rsidR="008408CF" w:rsidRPr="00592FE2" w:rsidRDefault="008408CF" w:rsidP="000E4FD4">
      <w:pPr>
        <w:rPr>
          <w:sz w:val="20"/>
          <w:szCs w:val="20"/>
        </w:rPr>
      </w:pPr>
    </w:p>
    <w:p w:rsidR="00691A29" w:rsidRPr="00592FE2" w:rsidRDefault="00691A29" w:rsidP="000E4FD4">
      <w:pPr>
        <w:rPr>
          <w:sz w:val="20"/>
          <w:szCs w:val="20"/>
        </w:rPr>
      </w:pPr>
    </w:p>
    <w:tbl>
      <w:tblPr>
        <w:tblStyle w:val="Tabelraster"/>
        <w:tblW w:w="10207" w:type="dxa"/>
        <w:tblInd w:w="-431" w:type="dxa"/>
        <w:tblLook w:val="04A0" w:firstRow="1" w:lastRow="0" w:firstColumn="1" w:lastColumn="0" w:noHBand="0" w:noVBand="1"/>
      </w:tblPr>
      <w:tblGrid>
        <w:gridCol w:w="1560"/>
        <w:gridCol w:w="4613"/>
        <w:gridCol w:w="4034"/>
      </w:tblGrid>
      <w:tr w:rsidR="0005112F" w:rsidRPr="00592FE2" w:rsidTr="0005112F">
        <w:tc>
          <w:tcPr>
            <w:tcW w:w="1560" w:type="dxa"/>
          </w:tcPr>
          <w:p w:rsidR="0005112F" w:rsidRPr="00592FE2" w:rsidRDefault="0005112F" w:rsidP="0016052E">
            <w:pPr>
              <w:rPr>
                <w:b/>
                <w:color w:val="00B050"/>
                <w:sz w:val="20"/>
                <w:szCs w:val="20"/>
              </w:rPr>
            </w:pPr>
            <w:r w:rsidRPr="00592FE2">
              <w:rPr>
                <w:b/>
                <w:sz w:val="20"/>
                <w:szCs w:val="20"/>
              </w:rPr>
              <w:t>Tijdsblok</w:t>
            </w:r>
          </w:p>
        </w:tc>
        <w:tc>
          <w:tcPr>
            <w:tcW w:w="4613" w:type="dxa"/>
          </w:tcPr>
          <w:p w:rsidR="0005112F" w:rsidRPr="00592FE2" w:rsidRDefault="0005112F" w:rsidP="0016052E">
            <w:pPr>
              <w:rPr>
                <w:b/>
                <w:sz w:val="20"/>
                <w:szCs w:val="20"/>
              </w:rPr>
            </w:pPr>
            <w:r w:rsidRPr="00592FE2">
              <w:rPr>
                <w:b/>
                <w:sz w:val="20"/>
                <w:szCs w:val="20"/>
              </w:rPr>
              <w:t>Spreker</w:t>
            </w:r>
          </w:p>
        </w:tc>
        <w:tc>
          <w:tcPr>
            <w:tcW w:w="4034" w:type="dxa"/>
          </w:tcPr>
          <w:p w:rsidR="0005112F" w:rsidRPr="00592FE2" w:rsidRDefault="0005112F" w:rsidP="0016052E">
            <w:pPr>
              <w:rPr>
                <w:b/>
                <w:sz w:val="20"/>
                <w:szCs w:val="20"/>
              </w:rPr>
            </w:pPr>
            <w:r w:rsidRPr="00592FE2">
              <w:rPr>
                <w:b/>
                <w:sz w:val="20"/>
                <w:szCs w:val="20"/>
              </w:rPr>
              <w:t>Onderwerp</w:t>
            </w:r>
          </w:p>
        </w:tc>
      </w:tr>
      <w:tr w:rsidR="0005112F" w:rsidRPr="00592FE2" w:rsidTr="0005112F">
        <w:tc>
          <w:tcPr>
            <w:tcW w:w="1560" w:type="dxa"/>
          </w:tcPr>
          <w:p w:rsidR="0005112F" w:rsidRPr="00592FE2" w:rsidRDefault="00022DCA" w:rsidP="0016052E">
            <w:pPr>
              <w:rPr>
                <w:sz w:val="20"/>
                <w:szCs w:val="20"/>
              </w:rPr>
            </w:pPr>
            <w:r w:rsidRPr="00592FE2">
              <w:rPr>
                <w:sz w:val="20"/>
                <w:szCs w:val="20"/>
              </w:rPr>
              <w:t>0</w:t>
            </w:r>
            <w:r w:rsidR="0005112F" w:rsidRPr="00592FE2">
              <w:rPr>
                <w:sz w:val="20"/>
                <w:szCs w:val="20"/>
              </w:rPr>
              <w:t>9.00-12.00</w:t>
            </w:r>
          </w:p>
        </w:tc>
        <w:tc>
          <w:tcPr>
            <w:tcW w:w="4613" w:type="dxa"/>
          </w:tcPr>
          <w:p w:rsidR="0005112F" w:rsidRPr="00592FE2" w:rsidRDefault="0005112F" w:rsidP="0016052E">
            <w:pPr>
              <w:rPr>
                <w:b/>
                <w:sz w:val="20"/>
                <w:szCs w:val="20"/>
              </w:rPr>
            </w:pPr>
            <w:r w:rsidRPr="00592FE2">
              <w:rPr>
                <w:sz w:val="20"/>
                <w:szCs w:val="20"/>
              </w:rPr>
              <w:t>Marieke Terhurne en Inge Mulders</w:t>
            </w:r>
          </w:p>
        </w:tc>
        <w:tc>
          <w:tcPr>
            <w:tcW w:w="4034" w:type="dxa"/>
          </w:tcPr>
          <w:p w:rsidR="0005112F" w:rsidRDefault="0005112F" w:rsidP="0016052E">
            <w:pPr>
              <w:rPr>
                <w:sz w:val="20"/>
                <w:szCs w:val="20"/>
              </w:rPr>
            </w:pPr>
            <w:r w:rsidRPr="00592FE2">
              <w:rPr>
                <w:sz w:val="20"/>
                <w:szCs w:val="20"/>
              </w:rPr>
              <w:t>Juridische zaken en cliëntenbelangen</w:t>
            </w:r>
          </w:p>
          <w:p w:rsidR="00C7353B" w:rsidRPr="00592FE2" w:rsidRDefault="00C7353B" w:rsidP="0016052E">
            <w:pPr>
              <w:rPr>
                <w:b/>
                <w:sz w:val="20"/>
                <w:szCs w:val="20"/>
              </w:rPr>
            </w:pPr>
          </w:p>
        </w:tc>
      </w:tr>
      <w:tr w:rsidR="0005112F" w:rsidRPr="00592FE2" w:rsidTr="0005112F">
        <w:tc>
          <w:tcPr>
            <w:tcW w:w="1560" w:type="dxa"/>
            <w:shd w:val="clear" w:color="auto" w:fill="D9D9D9" w:themeFill="background1" w:themeFillShade="D9"/>
          </w:tcPr>
          <w:p w:rsidR="0005112F" w:rsidRPr="00592FE2" w:rsidRDefault="0005112F" w:rsidP="0016052E">
            <w:pPr>
              <w:rPr>
                <w:sz w:val="20"/>
                <w:szCs w:val="20"/>
              </w:rPr>
            </w:pPr>
            <w:r w:rsidRPr="00592FE2">
              <w:rPr>
                <w:sz w:val="20"/>
                <w:szCs w:val="20"/>
              </w:rPr>
              <w:t>12.00-13.00</w:t>
            </w:r>
          </w:p>
        </w:tc>
        <w:tc>
          <w:tcPr>
            <w:tcW w:w="4613" w:type="dxa"/>
            <w:shd w:val="clear" w:color="auto" w:fill="D9D9D9" w:themeFill="background1" w:themeFillShade="D9"/>
          </w:tcPr>
          <w:p w:rsidR="0005112F" w:rsidRPr="00592FE2" w:rsidRDefault="0005112F" w:rsidP="0016052E">
            <w:pPr>
              <w:rPr>
                <w:sz w:val="20"/>
                <w:szCs w:val="20"/>
              </w:rPr>
            </w:pPr>
            <w:r w:rsidRPr="00592FE2">
              <w:rPr>
                <w:sz w:val="20"/>
                <w:szCs w:val="20"/>
              </w:rPr>
              <w:t>Lunch</w:t>
            </w:r>
          </w:p>
        </w:tc>
        <w:tc>
          <w:tcPr>
            <w:tcW w:w="4034" w:type="dxa"/>
            <w:shd w:val="clear" w:color="auto" w:fill="D9D9D9" w:themeFill="background1" w:themeFillShade="D9"/>
          </w:tcPr>
          <w:p w:rsidR="0005112F" w:rsidRPr="00592FE2" w:rsidRDefault="0005112F" w:rsidP="0016052E">
            <w:pPr>
              <w:rPr>
                <w:sz w:val="20"/>
                <w:szCs w:val="20"/>
              </w:rPr>
            </w:pPr>
          </w:p>
        </w:tc>
      </w:tr>
      <w:tr w:rsidR="0005112F" w:rsidRPr="00592FE2" w:rsidTr="0005112F">
        <w:tc>
          <w:tcPr>
            <w:tcW w:w="1560" w:type="dxa"/>
          </w:tcPr>
          <w:p w:rsidR="0005112F" w:rsidRPr="00592FE2" w:rsidRDefault="0005112F" w:rsidP="0016052E">
            <w:pPr>
              <w:rPr>
                <w:sz w:val="20"/>
                <w:szCs w:val="20"/>
              </w:rPr>
            </w:pPr>
            <w:r w:rsidRPr="00592FE2">
              <w:rPr>
                <w:sz w:val="20"/>
                <w:szCs w:val="20"/>
              </w:rPr>
              <w:t>13.00-17.00</w:t>
            </w:r>
          </w:p>
        </w:tc>
        <w:tc>
          <w:tcPr>
            <w:tcW w:w="4613" w:type="dxa"/>
          </w:tcPr>
          <w:p w:rsidR="0005112F" w:rsidRPr="00633529" w:rsidRDefault="0005112F" w:rsidP="0016052E">
            <w:pPr>
              <w:rPr>
                <w:sz w:val="20"/>
                <w:szCs w:val="20"/>
              </w:rPr>
            </w:pPr>
            <w:r w:rsidRPr="00633529">
              <w:rPr>
                <w:sz w:val="20"/>
                <w:szCs w:val="20"/>
              </w:rPr>
              <w:t>RvB, VMS, MSB bestuur, VSB</w:t>
            </w:r>
            <w:r w:rsidR="00C05BB1" w:rsidRPr="00633529">
              <w:rPr>
                <w:sz w:val="20"/>
                <w:szCs w:val="20"/>
              </w:rPr>
              <w:t>,</w:t>
            </w:r>
            <w:r w:rsidRPr="00633529">
              <w:rPr>
                <w:sz w:val="20"/>
                <w:szCs w:val="20"/>
              </w:rPr>
              <w:t xml:space="preserve"> Stan, Dirk-Jan, Elza</w:t>
            </w:r>
            <w:r w:rsidR="007A6A57" w:rsidRPr="00633529">
              <w:rPr>
                <w:sz w:val="20"/>
                <w:szCs w:val="20"/>
              </w:rPr>
              <w:t>, Nicole en ambassadeurs waarde</w:t>
            </w:r>
            <w:r w:rsidRPr="00633529">
              <w:rPr>
                <w:sz w:val="20"/>
                <w:szCs w:val="20"/>
              </w:rPr>
              <w:t>gedreven zorg</w:t>
            </w:r>
          </w:p>
        </w:tc>
        <w:tc>
          <w:tcPr>
            <w:tcW w:w="4034" w:type="dxa"/>
          </w:tcPr>
          <w:p w:rsidR="0005112F" w:rsidRPr="00592FE2" w:rsidRDefault="0005112F" w:rsidP="0016052E">
            <w:pPr>
              <w:rPr>
                <w:sz w:val="20"/>
                <w:szCs w:val="20"/>
              </w:rPr>
            </w:pPr>
            <w:r w:rsidRPr="00592FE2">
              <w:rPr>
                <w:sz w:val="20"/>
                <w:szCs w:val="20"/>
              </w:rPr>
              <w:t>Presentatie rode draad opdracht</w:t>
            </w:r>
          </w:p>
        </w:tc>
      </w:tr>
      <w:tr w:rsidR="0005112F" w:rsidRPr="00592FE2" w:rsidTr="0005112F">
        <w:tc>
          <w:tcPr>
            <w:tcW w:w="1560" w:type="dxa"/>
          </w:tcPr>
          <w:p w:rsidR="0005112F" w:rsidRPr="00592FE2" w:rsidRDefault="0005112F" w:rsidP="0016052E">
            <w:pPr>
              <w:rPr>
                <w:sz w:val="20"/>
                <w:szCs w:val="20"/>
              </w:rPr>
            </w:pPr>
            <w:r w:rsidRPr="00592FE2">
              <w:rPr>
                <w:sz w:val="20"/>
                <w:szCs w:val="20"/>
              </w:rPr>
              <w:t>17.00-17.30</w:t>
            </w:r>
          </w:p>
        </w:tc>
        <w:tc>
          <w:tcPr>
            <w:tcW w:w="4613" w:type="dxa"/>
          </w:tcPr>
          <w:p w:rsidR="0005112F" w:rsidRPr="00633529" w:rsidRDefault="0005112F" w:rsidP="0016052E">
            <w:pPr>
              <w:rPr>
                <w:sz w:val="20"/>
                <w:szCs w:val="20"/>
              </w:rPr>
            </w:pPr>
            <w:r w:rsidRPr="00633529">
              <w:rPr>
                <w:sz w:val="20"/>
                <w:szCs w:val="20"/>
              </w:rPr>
              <w:t>Voorzitters OE</w:t>
            </w:r>
            <w:r w:rsidR="008A1EF2" w:rsidRPr="00633529">
              <w:rPr>
                <w:sz w:val="20"/>
                <w:szCs w:val="20"/>
              </w:rPr>
              <w:t xml:space="preserve"> en RVB</w:t>
            </w:r>
          </w:p>
        </w:tc>
        <w:tc>
          <w:tcPr>
            <w:tcW w:w="4034" w:type="dxa"/>
          </w:tcPr>
          <w:p w:rsidR="0005112F" w:rsidRDefault="0005112F" w:rsidP="0016052E">
            <w:pPr>
              <w:rPr>
                <w:sz w:val="20"/>
                <w:szCs w:val="20"/>
              </w:rPr>
            </w:pPr>
            <w:r w:rsidRPr="00592FE2">
              <w:rPr>
                <w:sz w:val="20"/>
                <w:szCs w:val="20"/>
              </w:rPr>
              <w:t xml:space="preserve">Presentatie POP </w:t>
            </w:r>
          </w:p>
          <w:p w:rsidR="00C7353B" w:rsidRPr="00592FE2" w:rsidRDefault="00C7353B" w:rsidP="0016052E">
            <w:pPr>
              <w:rPr>
                <w:sz w:val="20"/>
                <w:szCs w:val="20"/>
              </w:rPr>
            </w:pPr>
          </w:p>
        </w:tc>
      </w:tr>
      <w:tr w:rsidR="0005112F" w:rsidRPr="00592FE2" w:rsidTr="0005112F">
        <w:tc>
          <w:tcPr>
            <w:tcW w:w="1560" w:type="dxa"/>
          </w:tcPr>
          <w:p w:rsidR="0005112F" w:rsidRPr="00592FE2" w:rsidRDefault="0005112F" w:rsidP="0016052E">
            <w:pPr>
              <w:rPr>
                <w:sz w:val="20"/>
                <w:szCs w:val="20"/>
              </w:rPr>
            </w:pPr>
            <w:r w:rsidRPr="00592FE2">
              <w:rPr>
                <w:sz w:val="20"/>
                <w:szCs w:val="20"/>
              </w:rPr>
              <w:t>17.30</w:t>
            </w:r>
          </w:p>
        </w:tc>
        <w:tc>
          <w:tcPr>
            <w:tcW w:w="4613" w:type="dxa"/>
          </w:tcPr>
          <w:p w:rsidR="0005112F" w:rsidRPr="00592FE2" w:rsidRDefault="0005112F" w:rsidP="0016052E">
            <w:pPr>
              <w:rPr>
                <w:sz w:val="20"/>
                <w:szCs w:val="20"/>
              </w:rPr>
            </w:pPr>
          </w:p>
        </w:tc>
        <w:tc>
          <w:tcPr>
            <w:tcW w:w="4034" w:type="dxa"/>
          </w:tcPr>
          <w:p w:rsidR="0005112F" w:rsidRPr="00592FE2" w:rsidRDefault="00C7353B" w:rsidP="0016052E">
            <w:pPr>
              <w:rPr>
                <w:sz w:val="20"/>
                <w:szCs w:val="20"/>
              </w:rPr>
            </w:pPr>
            <w:r>
              <w:rPr>
                <w:sz w:val="20"/>
                <w:szCs w:val="20"/>
              </w:rPr>
              <w:t>Evaluatie en u</w:t>
            </w:r>
            <w:r w:rsidR="0005112F" w:rsidRPr="00592FE2">
              <w:rPr>
                <w:sz w:val="20"/>
                <w:szCs w:val="20"/>
              </w:rPr>
              <w:t>itreiking certificaat en afsluiting met hapje en drankje</w:t>
            </w:r>
          </w:p>
          <w:p w:rsidR="0005112F" w:rsidRPr="00592FE2" w:rsidRDefault="0005112F" w:rsidP="0016052E">
            <w:pPr>
              <w:rPr>
                <w:sz w:val="20"/>
                <w:szCs w:val="20"/>
              </w:rPr>
            </w:pPr>
          </w:p>
        </w:tc>
      </w:tr>
    </w:tbl>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p w:rsidR="00691A29" w:rsidRPr="00592FE2" w:rsidRDefault="00691A29" w:rsidP="000E4FD4">
      <w:pPr>
        <w:rPr>
          <w:sz w:val="20"/>
          <w:szCs w:val="20"/>
        </w:rPr>
      </w:pPr>
    </w:p>
    <w:sectPr w:rsidR="00691A29" w:rsidRPr="00592FE2" w:rsidSect="00C7543E">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52E" w:rsidRDefault="0016052E" w:rsidP="00451BD7">
      <w:r>
        <w:separator/>
      </w:r>
    </w:p>
  </w:endnote>
  <w:endnote w:type="continuationSeparator" w:id="0">
    <w:p w:rsidR="0016052E" w:rsidRDefault="0016052E" w:rsidP="0045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52E" w:rsidRDefault="0016052E" w:rsidP="00451BD7">
      <w:r>
        <w:separator/>
      </w:r>
    </w:p>
  </w:footnote>
  <w:footnote w:type="continuationSeparator" w:id="0">
    <w:p w:rsidR="0016052E" w:rsidRDefault="0016052E" w:rsidP="00451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BD1"/>
    <w:multiLevelType w:val="hybridMultilevel"/>
    <w:tmpl w:val="03F2A8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A60CE7"/>
    <w:multiLevelType w:val="hybridMultilevel"/>
    <w:tmpl w:val="FE34C8A8"/>
    <w:lvl w:ilvl="0" w:tplc="04130001">
      <w:start w:val="1"/>
      <w:numFmt w:val="bullet"/>
      <w:lvlText w:val=""/>
      <w:lvlJc w:val="left"/>
      <w:pPr>
        <w:ind w:left="720" w:hanging="360"/>
      </w:pPr>
      <w:rPr>
        <w:rFonts w:ascii="Symbol" w:hAnsi="Symbol" w:hint="default"/>
      </w:rPr>
    </w:lvl>
    <w:lvl w:ilvl="1" w:tplc="80302B7C">
      <w:numFmt w:val="bullet"/>
      <w:lvlText w:val="•"/>
      <w:lvlJc w:val="left"/>
      <w:pPr>
        <w:ind w:left="1785" w:hanging="705"/>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662D72"/>
    <w:multiLevelType w:val="hybridMultilevel"/>
    <w:tmpl w:val="809A2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D267C"/>
    <w:multiLevelType w:val="hybridMultilevel"/>
    <w:tmpl w:val="20AA6C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E85902"/>
    <w:multiLevelType w:val="multilevel"/>
    <w:tmpl w:val="6CA69ADE"/>
    <w:lvl w:ilvl="0">
      <w:start w:val="17"/>
      <w:numFmt w:val="decimal"/>
      <w:lvlText w:val="%1"/>
      <w:lvlJc w:val="left"/>
      <w:pPr>
        <w:ind w:left="540" w:hanging="540"/>
      </w:pPr>
      <w:rPr>
        <w:rFonts w:hint="default"/>
      </w:rPr>
    </w:lvl>
    <w:lvl w:ilvl="1">
      <w:start w:val="30"/>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6F034E"/>
    <w:multiLevelType w:val="hybridMultilevel"/>
    <w:tmpl w:val="F5AC5D90"/>
    <w:lvl w:ilvl="0" w:tplc="D2A20E26">
      <w:start w:val="1"/>
      <w:numFmt w:val="bullet"/>
      <w:lvlText w:val=""/>
      <w:lvlJc w:val="left"/>
      <w:pPr>
        <w:tabs>
          <w:tab w:val="num" w:pos="720"/>
        </w:tabs>
        <w:ind w:left="720" w:hanging="360"/>
      </w:pPr>
      <w:rPr>
        <w:rFonts w:ascii="Wingdings" w:hAnsi="Wingdings" w:hint="default"/>
      </w:rPr>
    </w:lvl>
    <w:lvl w:ilvl="1" w:tplc="4B2A209A">
      <w:start w:val="264"/>
      <w:numFmt w:val="bullet"/>
      <w:lvlText w:val="-"/>
      <w:lvlJc w:val="left"/>
      <w:pPr>
        <w:tabs>
          <w:tab w:val="num" w:pos="1440"/>
        </w:tabs>
        <w:ind w:left="1440" w:hanging="360"/>
      </w:pPr>
      <w:rPr>
        <w:rFonts w:ascii="Arial" w:hAnsi="Arial" w:hint="default"/>
      </w:rPr>
    </w:lvl>
    <w:lvl w:ilvl="2" w:tplc="168E8B0C" w:tentative="1">
      <w:start w:val="1"/>
      <w:numFmt w:val="bullet"/>
      <w:lvlText w:val=""/>
      <w:lvlJc w:val="left"/>
      <w:pPr>
        <w:tabs>
          <w:tab w:val="num" w:pos="2160"/>
        </w:tabs>
        <w:ind w:left="2160" w:hanging="360"/>
      </w:pPr>
      <w:rPr>
        <w:rFonts w:ascii="Wingdings" w:hAnsi="Wingdings" w:hint="default"/>
      </w:rPr>
    </w:lvl>
    <w:lvl w:ilvl="3" w:tplc="F63622FC" w:tentative="1">
      <w:start w:val="1"/>
      <w:numFmt w:val="bullet"/>
      <w:lvlText w:val=""/>
      <w:lvlJc w:val="left"/>
      <w:pPr>
        <w:tabs>
          <w:tab w:val="num" w:pos="2880"/>
        </w:tabs>
        <w:ind w:left="2880" w:hanging="360"/>
      </w:pPr>
      <w:rPr>
        <w:rFonts w:ascii="Wingdings" w:hAnsi="Wingdings" w:hint="default"/>
      </w:rPr>
    </w:lvl>
    <w:lvl w:ilvl="4" w:tplc="85F6B5F2" w:tentative="1">
      <w:start w:val="1"/>
      <w:numFmt w:val="bullet"/>
      <w:lvlText w:val=""/>
      <w:lvlJc w:val="left"/>
      <w:pPr>
        <w:tabs>
          <w:tab w:val="num" w:pos="3600"/>
        </w:tabs>
        <w:ind w:left="3600" w:hanging="360"/>
      </w:pPr>
      <w:rPr>
        <w:rFonts w:ascii="Wingdings" w:hAnsi="Wingdings" w:hint="default"/>
      </w:rPr>
    </w:lvl>
    <w:lvl w:ilvl="5" w:tplc="7DC43E10" w:tentative="1">
      <w:start w:val="1"/>
      <w:numFmt w:val="bullet"/>
      <w:lvlText w:val=""/>
      <w:lvlJc w:val="left"/>
      <w:pPr>
        <w:tabs>
          <w:tab w:val="num" w:pos="4320"/>
        </w:tabs>
        <w:ind w:left="4320" w:hanging="360"/>
      </w:pPr>
      <w:rPr>
        <w:rFonts w:ascii="Wingdings" w:hAnsi="Wingdings" w:hint="default"/>
      </w:rPr>
    </w:lvl>
    <w:lvl w:ilvl="6" w:tplc="4A284F00" w:tentative="1">
      <w:start w:val="1"/>
      <w:numFmt w:val="bullet"/>
      <w:lvlText w:val=""/>
      <w:lvlJc w:val="left"/>
      <w:pPr>
        <w:tabs>
          <w:tab w:val="num" w:pos="5040"/>
        </w:tabs>
        <w:ind w:left="5040" w:hanging="360"/>
      </w:pPr>
      <w:rPr>
        <w:rFonts w:ascii="Wingdings" w:hAnsi="Wingdings" w:hint="default"/>
      </w:rPr>
    </w:lvl>
    <w:lvl w:ilvl="7" w:tplc="22186DD4" w:tentative="1">
      <w:start w:val="1"/>
      <w:numFmt w:val="bullet"/>
      <w:lvlText w:val=""/>
      <w:lvlJc w:val="left"/>
      <w:pPr>
        <w:tabs>
          <w:tab w:val="num" w:pos="5760"/>
        </w:tabs>
        <w:ind w:left="5760" w:hanging="360"/>
      </w:pPr>
      <w:rPr>
        <w:rFonts w:ascii="Wingdings" w:hAnsi="Wingdings" w:hint="default"/>
      </w:rPr>
    </w:lvl>
    <w:lvl w:ilvl="8" w:tplc="C7DE1A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6091B"/>
    <w:multiLevelType w:val="hybridMultilevel"/>
    <w:tmpl w:val="DF8CB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43879CF"/>
    <w:multiLevelType w:val="hybridMultilevel"/>
    <w:tmpl w:val="BA48DE6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FB6E72"/>
    <w:multiLevelType w:val="hybridMultilevel"/>
    <w:tmpl w:val="85EC572E"/>
    <w:lvl w:ilvl="0" w:tplc="93F6DA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9559C4"/>
    <w:multiLevelType w:val="hybridMultilevel"/>
    <w:tmpl w:val="96EA2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E87D3A"/>
    <w:multiLevelType w:val="hybridMultilevel"/>
    <w:tmpl w:val="E6A26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E1E3529"/>
    <w:multiLevelType w:val="hybridMultilevel"/>
    <w:tmpl w:val="357099D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44535F3F"/>
    <w:multiLevelType w:val="hybridMultilevel"/>
    <w:tmpl w:val="7B32D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2423A9"/>
    <w:multiLevelType w:val="hybridMultilevel"/>
    <w:tmpl w:val="34423166"/>
    <w:lvl w:ilvl="0" w:tplc="D528078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4A3996"/>
    <w:multiLevelType w:val="hybridMultilevel"/>
    <w:tmpl w:val="FB20B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B4593D"/>
    <w:multiLevelType w:val="hybridMultilevel"/>
    <w:tmpl w:val="C5BC3004"/>
    <w:lvl w:ilvl="0" w:tplc="04130001">
      <w:start w:val="1"/>
      <w:numFmt w:val="bullet"/>
      <w:lvlText w:val=""/>
      <w:lvlJc w:val="left"/>
      <w:pPr>
        <w:ind w:left="862" w:hanging="360"/>
      </w:pPr>
      <w:rPr>
        <w:rFonts w:ascii="Symbol" w:hAnsi="Symbol" w:hint="default"/>
      </w:rPr>
    </w:lvl>
    <w:lvl w:ilvl="1" w:tplc="5B589112">
      <w:numFmt w:val="bullet"/>
      <w:lvlText w:val="-"/>
      <w:lvlJc w:val="left"/>
      <w:pPr>
        <w:ind w:left="1582" w:hanging="360"/>
      </w:pPr>
      <w:rPr>
        <w:rFonts w:ascii="Arial" w:eastAsia="Times New Roman" w:hAnsi="Arial" w:cs="Arial"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6" w15:restartNumberingAfterBreak="0">
    <w:nsid w:val="59B2418B"/>
    <w:multiLevelType w:val="hybridMultilevel"/>
    <w:tmpl w:val="476EB7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F1E45E0"/>
    <w:multiLevelType w:val="hybridMultilevel"/>
    <w:tmpl w:val="EDCC2F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F267EBA"/>
    <w:multiLevelType w:val="hybridMultilevel"/>
    <w:tmpl w:val="D16EF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56062C1"/>
    <w:multiLevelType w:val="hybridMultilevel"/>
    <w:tmpl w:val="8614367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0" w15:restartNumberingAfterBreak="0">
    <w:nsid w:val="66A75EEF"/>
    <w:multiLevelType w:val="hybridMultilevel"/>
    <w:tmpl w:val="60C04150"/>
    <w:lvl w:ilvl="0" w:tplc="5B5891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0C4FFE"/>
    <w:multiLevelType w:val="hybridMultilevel"/>
    <w:tmpl w:val="33385E52"/>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2" w15:restartNumberingAfterBreak="0">
    <w:nsid w:val="6EC71730"/>
    <w:multiLevelType w:val="hybridMultilevel"/>
    <w:tmpl w:val="67CEBB02"/>
    <w:lvl w:ilvl="0" w:tplc="04130001">
      <w:start w:val="1"/>
      <w:numFmt w:val="bullet"/>
      <w:lvlText w:val=""/>
      <w:lvlJc w:val="left"/>
      <w:pPr>
        <w:ind w:left="862" w:hanging="360"/>
      </w:pPr>
      <w:rPr>
        <w:rFonts w:ascii="Symbol" w:hAnsi="Symbol" w:hint="default"/>
      </w:rPr>
    </w:lvl>
    <w:lvl w:ilvl="1" w:tplc="04130001">
      <w:start w:val="1"/>
      <w:numFmt w:val="bullet"/>
      <w:lvlText w:val=""/>
      <w:lvlJc w:val="left"/>
      <w:pPr>
        <w:ind w:left="1582" w:hanging="360"/>
      </w:pPr>
      <w:rPr>
        <w:rFonts w:ascii="Symbol" w:hAnsi="Symbol"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7B63482A"/>
    <w:multiLevelType w:val="hybridMultilevel"/>
    <w:tmpl w:val="8E22503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8B6473"/>
    <w:multiLevelType w:val="hybridMultilevel"/>
    <w:tmpl w:val="A7947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7CA51CA1"/>
    <w:multiLevelType w:val="hybridMultilevel"/>
    <w:tmpl w:val="E0A24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E137652"/>
    <w:multiLevelType w:val="hybridMultilevel"/>
    <w:tmpl w:val="08945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5"/>
  </w:num>
  <w:num w:numId="4">
    <w:abstractNumId w:val="3"/>
  </w:num>
  <w:num w:numId="5">
    <w:abstractNumId w:val="1"/>
  </w:num>
  <w:num w:numId="6">
    <w:abstractNumId w:val="23"/>
  </w:num>
  <w:num w:numId="7">
    <w:abstractNumId w:val="7"/>
  </w:num>
  <w:num w:numId="8">
    <w:abstractNumId w:val="6"/>
  </w:num>
  <w:num w:numId="9">
    <w:abstractNumId w:val="19"/>
  </w:num>
  <w:num w:numId="10">
    <w:abstractNumId w:val="2"/>
  </w:num>
  <w:num w:numId="11">
    <w:abstractNumId w:val="14"/>
  </w:num>
  <w:num w:numId="12">
    <w:abstractNumId w:val="12"/>
  </w:num>
  <w:num w:numId="13">
    <w:abstractNumId w:val="25"/>
  </w:num>
  <w:num w:numId="14">
    <w:abstractNumId w:val="9"/>
  </w:num>
  <w:num w:numId="15">
    <w:abstractNumId w:val="13"/>
  </w:num>
  <w:num w:numId="16">
    <w:abstractNumId w:val="26"/>
  </w:num>
  <w:num w:numId="17">
    <w:abstractNumId w:val="4"/>
  </w:num>
  <w:num w:numId="18">
    <w:abstractNumId w:val="15"/>
  </w:num>
  <w:num w:numId="19">
    <w:abstractNumId w:val="21"/>
  </w:num>
  <w:num w:numId="20">
    <w:abstractNumId w:val="22"/>
  </w:num>
  <w:num w:numId="21">
    <w:abstractNumId w:val="20"/>
  </w:num>
  <w:num w:numId="22">
    <w:abstractNumId w:val="10"/>
  </w:num>
  <w:num w:numId="23">
    <w:abstractNumId w:val="18"/>
  </w:num>
  <w:num w:numId="24">
    <w:abstractNumId w:val="16"/>
  </w:num>
  <w:num w:numId="25">
    <w:abstractNumId w:val="24"/>
  </w:num>
  <w:num w:numId="26">
    <w:abstractNumId w:val="17"/>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30"/>
    <w:rsid w:val="000008D5"/>
    <w:rsid w:val="00006CCF"/>
    <w:rsid w:val="00022DCA"/>
    <w:rsid w:val="00024C55"/>
    <w:rsid w:val="00032143"/>
    <w:rsid w:val="00032421"/>
    <w:rsid w:val="0005112F"/>
    <w:rsid w:val="0005401A"/>
    <w:rsid w:val="00065C16"/>
    <w:rsid w:val="00066549"/>
    <w:rsid w:val="000773AF"/>
    <w:rsid w:val="00097909"/>
    <w:rsid w:val="00097A55"/>
    <w:rsid w:val="000A2799"/>
    <w:rsid w:val="000A7D73"/>
    <w:rsid w:val="000B4311"/>
    <w:rsid w:val="000C7BB8"/>
    <w:rsid w:val="000E4FD4"/>
    <w:rsid w:val="000E720A"/>
    <w:rsid w:val="001048F5"/>
    <w:rsid w:val="00106577"/>
    <w:rsid w:val="00110C9B"/>
    <w:rsid w:val="0011210C"/>
    <w:rsid w:val="0011257E"/>
    <w:rsid w:val="001168BD"/>
    <w:rsid w:val="00123F00"/>
    <w:rsid w:val="00124362"/>
    <w:rsid w:val="00125D18"/>
    <w:rsid w:val="00125FE6"/>
    <w:rsid w:val="001262EB"/>
    <w:rsid w:val="0012656A"/>
    <w:rsid w:val="00127C7E"/>
    <w:rsid w:val="00140B8F"/>
    <w:rsid w:val="0016052E"/>
    <w:rsid w:val="001B494B"/>
    <w:rsid w:val="001C4153"/>
    <w:rsid w:val="001C4453"/>
    <w:rsid w:val="001C6CE5"/>
    <w:rsid w:val="001F4D4D"/>
    <w:rsid w:val="001F5460"/>
    <w:rsid w:val="00200661"/>
    <w:rsid w:val="00214458"/>
    <w:rsid w:val="00222860"/>
    <w:rsid w:val="00226775"/>
    <w:rsid w:val="00240ED8"/>
    <w:rsid w:val="002465D0"/>
    <w:rsid w:val="00254AD2"/>
    <w:rsid w:val="00266726"/>
    <w:rsid w:val="002A515D"/>
    <w:rsid w:val="002B47CD"/>
    <w:rsid w:val="002D39C7"/>
    <w:rsid w:val="002D5F1B"/>
    <w:rsid w:val="002D6B3A"/>
    <w:rsid w:val="002E0454"/>
    <w:rsid w:val="002E1C62"/>
    <w:rsid w:val="0030192B"/>
    <w:rsid w:val="00303E2F"/>
    <w:rsid w:val="00304EAA"/>
    <w:rsid w:val="00304F3E"/>
    <w:rsid w:val="003174F5"/>
    <w:rsid w:val="00330A57"/>
    <w:rsid w:val="00350EED"/>
    <w:rsid w:val="00354D33"/>
    <w:rsid w:val="003575BD"/>
    <w:rsid w:val="00383056"/>
    <w:rsid w:val="0039289A"/>
    <w:rsid w:val="003A16B5"/>
    <w:rsid w:val="003C65A5"/>
    <w:rsid w:val="003F6A3C"/>
    <w:rsid w:val="004165B8"/>
    <w:rsid w:val="00421CAE"/>
    <w:rsid w:val="004325D4"/>
    <w:rsid w:val="00441771"/>
    <w:rsid w:val="00447018"/>
    <w:rsid w:val="00447E46"/>
    <w:rsid w:val="00451BD7"/>
    <w:rsid w:val="00462776"/>
    <w:rsid w:val="004706A8"/>
    <w:rsid w:val="0047579D"/>
    <w:rsid w:val="00477665"/>
    <w:rsid w:val="004871A7"/>
    <w:rsid w:val="004A7869"/>
    <w:rsid w:val="004B58E7"/>
    <w:rsid w:val="004D2AC1"/>
    <w:rsid w:val="004D50BA"/>
    <w:rsid w:val="004E6CC6"/>
    <w:rsid w:val="004F7C89"/>
    <w:rsid w:val="00506A76"/>
    <w:rsid w:val="005122E6"/>
    <w:rsid w:val="00514A73"/>
    <w:rsid w:val="005170E6"/>
    <w:rsid w:val="00537328"/>
    <w:rsid w:val="00550555"/>
    <w:rsid w:val="00551636"/>
    <w:rsid w:val="005538A8"/>
    <w:rsid w:val="005573D4"/>
    <w:rsid w:val="0057206B"/>
    <w:rsid w:val="00576740"/>
    <w:rsid w:val="00592FE2"/>
    <w:rsid w:val="00595FC3"/>
    <w:rsid w:val="0059686E"/>
    <w:rsid w:val="005B67DC"/>
    <w:rsid w:val="005C361A"/>
    <w:rsid w:val="005C6250"/>
    <w:rsid w:val="005E0EE4"/>
    <w:rsid w:val="00617BF0"/>
    <w:rsid w:val="006224D7"/>
    <w:rsid w:val="00633529"/>
    <w:rsid w:val="00636DBC"/>
    <w:rsid w:val="00640775"/>
    <w:rsid w:val="00642075"/>
    <w:rsid w:val="00661109"/>
    <w:rsid w:val="00663865"/>
    <w:rsid w:val="00667DE4"/>
    <w:rsid w:val="00671315"/>
    <w:rsid w:val="006715E3"/>
    <w:rsid w:val="00672AB3"/>
    <w:rsid w:val="00690E43"/>
    <w:rsid w:val="00691A29"/>
    <w:rsid w:val="006B5EFC"/>
    <w:rsid w:val="006C1A00"/>
    <w:rsid w:val="006C3168"/>
    <w:rsid w:val="006C7F0E"/>
    <w:rsid w:val="006F4181"/>
    <w:rsid w:val="00711BDE"/>
    <w:rsid w:val="00713A49"/>
    <w:rsid w:val="00717D5A"/>
    <w:rsid w:val="00730B70"/>
    <w:rsid w:val="0073500F"/>
    <w:rsid w:val="00753BDB"/>
    <w:rsid w:val="0076258B"/>
    <w:rsid w:val="007A6A57"/>
    <w:rsid w:val="007C38B7"/>
    <w:rsid w:val="007C4D29"/>
    <w:rsid w:val="007E2425"/>
    <w:rsid w:val="007E3B74"/>
    <w:rsid w:val="008008FE"/>
    <w:rsid w:val="00800BF2"/>
    <w:rsid w:val="00811FDE"/>
    <w:rsid w:val="00816B79"/>
    <w:rsid w:val="008340D5"/>
    <w:rsid w:val="00835117"/>
    <w:rsid w:val="008408CF"/>
    <w:rsid w:val="008426E6"/>
    <w:rsid w:val="008461EA"/>
    <w:rsid w:val="00860722"/>
    <w:rsid w:val="008616FF"/>
    <w:rsid w:val="00866570"/>
    <w:rsid w:val="0087631E"/>
    <w:rsid w:val="008805BA"/>
    <w:rsid w:val="00885203"/>
    <w:rsid w:val="00885700"/>
    <w:rsid w:val="00885C75"/>
    <w:rsid w:val="00890967"/>
    <w:rsid w:val="00892549"/>
    <w:rsid w:val="00895E78"/>
    <w:rsid w:val="008A135A"/>
    <w:rsid w:val="008A1EF2"/>
    <w:rsid w:val="008A5D12"/>
    <w:rsid w:val="008C0C6A"/>
    <w:rsid w:val="008C410A"/>
    <w:rsid w:val="008D47DD"/>
    <w:rsid w:val="008E1F7A"/>
    <w:rsid w:val="00907AEB"/>
    <w:rsid w:val="00912354"/>
    <w:rsid w:val="0091784D"/>
    <w:rsid w:val="00924426"/>
    <w:rsid w:val="009303DC"/>
    <w:rsid w:val="00931838"/>
    <w:rsid w:val="00934E73"/>
    <w:rsid w:val="009643B3"/>
    <w:rsid w:val="009924D2"/>
    <w:rsid w:val="009E155B"/>
    <w:rsid w:val="00A0135F"/>
    <w:rsid w:val="00A04D22"/>
    <w:rsid w:val="00A1086A"/>
    <w:rsid w:val="00A21CE8"/>
    <w:rsid w:val="00A37915"/>
    <w:rsid w:val="00A42A72"/>
    <w:rsid w:val="00A478F7"/>
    <w:rsid w:val="00A73673"/>
    <w:rsid w:val="00AB6118"/>
    <w:rsid w:val="00AD2E0A"/>
    <w:rsid w:val="00AD57F1"/>
    <w:rsid w:val="00AF0FCD"/>
    <w:rsid w:val="00AF676C"/>
    <w:rsid w:val="00B14094"/>
    <w:rsid w:val="00B16502"/>
    <w:rsid w:val="00B21F37"/>
    <w:rsid w:val="00B53543"/>
    <w:rsid w:val="00B71278"/>
    <w:rsid w:val="00B7505E"/>
    <w:rsid w:val="00B9178D"/>
    <w:rsid w:val="00BD7F2F"/>
    <w:rsid w:val="00BE1CC9"/>
    <w:rsid w:val="00C05458"/>
    <w:rsid w:val="00C05BB1"/>
    <w:rsid w:val="00C11C0B"/>
    <w:rsid w:val="00C24547"/>
    <w:rsid w:val="00C33DEA"/>
    <w:rsid w:val="00C3514A"/>
    <w:rsid w:val="00C40BC0"/>
    <w:rsid w:val="00C52740"/>
    <w:rsid w:val="00C55699"/>
    <w:rsid w:val="00C6069D"/>
    <w:rsid w:val="00C66B61"/>
    <w:rsid w:val="00C724E2"/>
    <w:rsid w:val="00C7353B"/>
    <w:rsid w:val="00C7543E"/>
    <w:rsid w:val="00C81B9E"/>
    <w:rsid w:val="00C961BA"/>
    <w:rsid w:val="00CA47AF"/>
    <w:rsid w:val="00CA7953"/>
    <w:rsid w:val="00CC41F7"/>
    <w:rsid w:val="00CC6D74"/>
    <w:rsid w:val="00CE24CA"/>
    <w:rsid w:val="00CE3BFD"/>
    <w:rsid w:val="00CE4C5B"/>
    <w:rsid w:val="00CF2C44"/>
    <w:rsid w:val="00D04211"/>
    <w:rsid w:val="00D22F61"/>
    <w:rsid w:val="00D23E04"/>
    <w:rsid w:val="00D36E4A"/>
    <w:rsid w:val="00D37B30"/>
    <w:rsid w:val="00D41385"/>
    <w:rsid w:val="00D43858"/>
    <w:rsid w:val="00D469C8"/>
    <w:rsid w:val="00D51A5F"/>
    <w:rsid w:val="00D558AE"/>
    <w:rsid w:val="00D570D2"/>
    <w:rsid w:val="00D7284A"/>
    <w:rsid w:val="00D809F8"/>
    <w:rsid w:val="00D85D49"/>
    <w:rsid w:val="00D85E01"/>
    <w:rsid w:val="00D90C29"/>
    <w:rsid w:val="00D95D77"/>
    <w:rsid w:val="00DB43D3"/>
    <w:rsid w:val="00DC0A98"/>
    <w:rsid w:val="00DD1D04"/>
    <w:rsid w:val="00DE6688"/>
    <w:rsid w:val="00DF1C93"/>
    <w:rsid w:val="00E421DF"/>
    <w:rsid w:val="00E8689A"/>
    <w:rsid w:val="00E964C0"/>
    <w:rsid w:val="00EA2555"/>
    <w:rsid w:val="00EB0D43"/>
    <w:rsid w:val="00EB1A13"/>
    <w:rsid w:val="00ED18D4"/>
    <w:rsid w:val="00ED548B"/>
    <w:rsid w:val="00EE1D08"/>
    <w:rsid w:val="00EE4642"/>
    <w:rsid w:val="00F16556"/>
    <w:rsid w:val="00F178B0"/>
    <w:rsid w:val="00F33239"/>
    <w:rsid w:val="00F34A87"/>
    <w:rsid w:val="00F35908"/>
    <w:rsid w:val="00F35FF4"/>
    <w:rsid w:val="00F45E17"/>
    <w:rsid w:val="00F555FA"/>
    <w:rsid w:val="00F61F36"/>
    <w:rsid w:val="00F63875"/>
    <w:rsid w:val="00F65844"/>
    <w:rsid w:val="00F76A61"/>
    <w:rsid w:val="00F82A98"/>
    <w:rsid w:val="00FA1B69"/>
    <w:rsid w:val="00FB60E8"/>
    <w:rsid w:val="00FC65E7"/>
    <w:rsid w:val="00FD0036"/>
    <w:rsid w:val="00FD2B16"/>
    <w:rsid w:val="00FF4EB8"/>
    <w:rsid w:val="00FF68C2"/>
    <w:rsid w:val="00FF6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7D3DE-94F7-48A3-B557-FE76C29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B30"/>
    <w:pPr>
      <w:spacing w:after="0" w:line="240" w:lineRule="auto"/>
    </w:pPr>
    <w:rPr>
      <w:rFonts w:ascii="Arial" w:eastAsia="Times New Roman" w:hAnsi="Arial" w:cs="Arial"/>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B30"/>
    <w:pPr>
      <w:ind w:left="720"/>
      <w:contextualSpacing/>
    </w:pPr>
  </w:style>
  <w:style w:type="table" w:styleId="Tabelraster">
    <w:name w:val="Table Grid"/>
    <w:basedOn w:val="Standaardtabel"/>
    <w:uiPriority w:val="59"/>
    <w:rsid w:val="0003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438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858"/>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451BD7"/>
    <w:pPr>
      <w:tabs>
        <w:tab w:val="center" w:pos="4513"/>
        <w:tab w:val="right" w:pos="9026"/>
      </w:tabs>
    </w:pPr>
  </w:style>
  <w:style w:type="character" w:customStyle="1" w:styleId="KoptekstChar">
    <w:name w:val="Koptekst Char"/>
    <w:basedOn w:val="Standaardalinea-lettertype"/>
    <w:link w:val="Koptekst"/>
    <w:uiPriority w:val="99"/>
    <w:rsid w:val="00451BD7"/>
    <w:rPr>
      <w:rFonts w:ascii="Arial" w:eastAsia="Times New Roman" w:hAnsi="Arial" w:cs="Arial"/>
      <w:szCs w:val="24"/>
      <w:lang w:eastAsia="nl-NL"/>
    </w:rPr>
  </w:style>
  <w:style w:type="paragraph" w:styleId="Voettekst">
    <w:name w:val="footer"/>
    <w:basedOn w:val="Standaard"/>
    <w:link w:val="VoettekstChar"/>
    <w:uiPriority w:val="99"/>
    <w:unhideWhenUsed/>
    <w:rsid w:val="00451BD7"/>
    <w:pPr>
      <w:tabs>
        <w:tab w:val="center" w:pos="4513"/>
        <w:tab w:val="right" w:pos="9026"/>
      </w:tabs>
    </w:pPr>
  </w:style>
  <w:style w:type="character" w:customStyle="1" w:styleId="VoettekstChar">
    <w:name w:val="Voettekst Char"/>
    <w:basedOn w:val="Standaardalinea-lettertype"/>
    <w:link w:val="Voettekst"/>
    <w:uiPriority w:val="99"/>
    <w:rsid w:val="00451BD7"/>
    <w:rPr>
      <w:rFonts w:ascii="Arial" w:eastAsia="Times New Roman" w:hAnsi="Arial" w:cs="Arial"/>
      <w:szCs w:val="24"/>
      <w:lang w:eastAsia="nl-NL"/>
    </w:rPr>
  </w:style>
  <w:style w:type="paragraph" w:styleId="Geenafstand">
    <w:name w:val="No Spacing"/>
    <w:uiPriority w:val="1"/>
    <w:qFormat/>
    <w:rsid w:val="00226775"/>
    <w:pPr>
      <w:spacing w:after="0" w:line="240" w:lineRule="auto"/>
    </w:pPr>
    <w:rPr>
      <w:rFonts w:ascii="Arial" w:eastAsia="Times New Roman" w:hAnsi="Arial" w:cs="Arial"/>
      <w:szCs w:val="24"/>
      <w:lang w:eastAsia="nl-NL"/>
    </w:rPr>
  </w:style>
  <w:style w:type="character" w:styleId="Nadruk">
    <w:name w:val="Emphasis"/>
    <w:uiPriority w:val="20"/>
    <w:qFormat/>
    <w:rsid w:val="007E3B74"/>
    <w:rPr>
      <w:b/>
      <w:bCs/>
      <w:i w:val="0"/>
      <w:iCs w:val="0"/>
    </w:rPr>
  </w:style>
  <w:style w:type="character" w:customStyle="1" w:styleId="st1">
    <w:name w:val="st1"/>
    <w:rsid w:val="007E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5162">
      <w:bodyDiv w:val="1"/>
      <w:marLeft w:val="0"/>
      <w:marRight w:val="0"/>
      <w:marTop w:val="0"/>
      <w:marBottom w:val="0"/>
      <w:divBdr>
        <w:top w:val="none" w:sz="0" w:space="0" w:color="auto"/>
        <w:left w:val="none" w:sz="0" w:space="0" w:color="auto"/>
        <w:bottom w:val="none" w:sz="0" w:space="0" w:color="auto"/>
        <w:right w:val="none" w:sz="0" w:space="0" w:color="auto"/>
      </w:divBdr>
    </w:div>
    <w:div w:id="423307636">
      <w:bodyDiv w:val="1"/>
      <w:marLeft w:val="0"/>
      <w:marRight w:val="0"/>
      <w:marTop w:val="0"/>
      <w:marBottom w:val="0"/>
      <w:divBdr>
        <w:top w:val="none" w:sz="0" w:space="0" w:color="auto"/>
        <w:left w:val="none" w:sz="0" w:space="0" w:color="auto"/>
        <w:bottom w:val="none" w:sz="0" w:space="0" w:color="auto"/>
        <w:right w:val="none" w:sz="0" w:space="0" w:color="auto"/>
      </w:divBdr>
    </w:div>
    <w:div w:id="1120995584">
      <w:bodyDiv w:val="1"/>
      <w:marLeft w:val="0"/>
      <w:marRight w:val="0"/>
      <w:marTop w:val="0"/>
      <w:marBottom w:val="0"/>
      <w:divBdr>
        <w:top w:val="none" w:sz="0" w:space="0" w:color="auto"/>
        <w:left w:val="none" w:sz="0" w:space="0" w:color="auto"/>
        <w:bottom w:val="none" w:sz="0" w:space="0" w:color="auto"/>
        <w:right w:val="none" w:sz="0" w:space="0" w:color="auto"/>
      </w:divBdr>
    </w:div>
    <w:div w:id="1378310669">
      <w:bodyDiv w:val="1"/>
      <w:marLeft w:val="0"/>
      <w:marRight w:val="0"/>
      <w:marTop w:val="0"/>
      <w:marBottom w:val="0"/>
      <w:divBdr>
        <w:top w:val="none" w:sz="0" w:space="0" w:color="auto"/>
        <w:left w:val="none" w:sz="0" w:space="0" w:color="auto"/>
        <w:bottom w:val="none" w:sz="0" w:space="0" w:color="auto"/>
        <w:right w:val="none" w:sz="0" w:space="0" w:color="auto"/>
      </w:divBdr>
    </w:div>
    <w:div w:id="13876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7F345C3E</Template>
  <TotalTime>612</TotalTime>
  <Pages>10</Pages>
  <Words>2628</Words>
  <Characters>14459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Elkerliek Ziekenhuis</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H.J.M.</dc:creator>
  <cp:keywords/>
  <dc:description/>
  <cp:lastModifiedBy>Groodt de, M.A.M.</cp:lastModifiedBy>
  <cp:revision>33</cp:revision>
  <cp:lastPrinted>2017-09-04T09:54:00Z</cp:lastPrinted>
  <dcterms:created xsi:type="dcterms:W3CDTF">2019-08-20T11:25:00Z</dcterms:created>
  <dcterms:modified xsi:type="dcterms:W3CDTF">2021-03-02T15:06:00Z</dcterms:modified>
</cp:coreProperties>
</file>